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564740" w:rsidP="00B351A6">
      <w:pPr>
        <w:pStyle w:val="af0"/>
        <w:ind w:left="0"/>
        <w:rPr>
          <w:szCs w:val="28"/>
        </w:rPr>
      </w:pPr>
      <w:r w:rsidRPr="00243710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9pt;margin-top:249.75pt;width:211.65pt;height:67.5pt;z-index:251658240;mso-position-horizontal-relative:page;mso-position-vertical-relative:page" filled="f" stroked="f">
            <v:textbox inset="0,0,0,0">
              <w:txbxContent>
                <w:p w:rsidR="003D6B56" w:rsidRPr="000622EB" w:rsidRDefault="00243710" w:rsidP="00C6189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3D6B56" w:rsidRPr="000622EB">
                      <w:rPr>
                        <w:b/>
                        <w:sz w:val="28"/>
                      </w:rPr>
                      <w:t>Об утверждении Перечня муниципальных услуг, предоставляемых органами и учреждениями администрации Чайковского городского округа</w:t>
                    </w:r>
                  </w:fldSimple>
                </w:p>
              </w:txbxContent>
            </v:textbox>
            <w10:wrap anchorx="page" anchory="page"/>
          </v:shape>
        </w:pict>
      </w:r>
      <w:r w:rsidR="00243710">
        <w:rPr>
          <w:noProof/>
          <w:szCs w:val="28"/>
        </w:rPr>
        <w:pict>
          <v:shape id="_x0000_s1026" type="#_x0000_t202" style="position:absolute;margin-left:414.75pt;margin-top:211.5pt;width:131.4pt;height:19.35pt;z-index:251657216;mso-position-horizontal-relative:page;mso-position-vertical-relative:page" filled="f" stroked="f">
            <v:textbox inset="0,0,0,0">
              <w:txbxContent>
                <w:p w:rsidR="003D6B56" w:rsidRPr="00EA2B85" w:rsidRDefault="003D6B56" w:rsidP="00EA2B8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43710" w:rsidRPr="00243710">
        <w:rPr>
          <w:noProof/>
        </w:rPr>
        <w:pict>
          <v:shape id="_x0000_s1027" type="#_x0000_t202" style="position:absolute;margin-left:102.75pt;margin-top:211.5pt;width:135pt;height:19.35pt;z-index:251656192;mso-position-horizontal-relative:page;mso-position-vertical-relative:page" filled="f" stroked="f">
            <v:textbox inset="0,0,0,0">
              <w:txbxContent>
                <w:p w:rsidR="003D6B56" w:rsidRPr="00EA2B85" w:rsidRDefault="003D6B56" w:rsidP="00EA2B8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9C17E3" w:rsidRPr="009C17E3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8C7F52" w:rsidRDefault="008C7F52" w:rsidP="00215E0F">
      <w:pPr>
        <w:ind w:firstLine="709"/>
        <w:jc w:val="both"/>
        <w:rPr>
          <w:sz w:val="28"/>
          <w:szCs w:val="28"/>
        </w:rPr>
      </w:pPr>
      <w:r w:rsidRPr="00471BC7">
        <w:rPr>
          <w:sz w:val="28"/>
          <w:szCs w:val="28"/>
        </w:rPr>
        <w:t>В соответствии с Федеральным законом от 6 октября 2003 г</w:t>
      </w:r>
      <w:r>
        <w:rPr>
          <w:sz w:val="28"/>
          <w:szCs w:val="28"/>
        </w:rPr>
        <w:t>.</w:t>
      </w:r>
      <w:r w:rsidRPr="00471B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B351A6">
        <w:rPr>
          <w:sz w:val="28"/>
          <w:szCs w:val="28"/>
        </w:rPr>
        <w:t>ым законом</w:t>
      </w:r>
      <w:r w:rsidRPr="00471BC7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.</w:t>
      </w:r>
      <w:r w:rsidRPr="00471BC7">
        <w:rPr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Устава Чайковского городского округа</w:t>
      </w:r>
    </w:p>
    <w:p w:rsidR="008C7F52" w:rsidRDefault="008C7F52" w:rsidP="00215E0F">
      <w:pPr>
        <w:ind w:firstLine="709"/>
        <w:jc w:val="both"/>
        <w:rPr>
          <w:sz w:val="28"/>
          <w:szCs w:val="28"/>
        </w:rPr>
      </w:pPr>
      <w:r w:rsidRPr="00471BC7">
        <w:rPr>
          <w:sz w:val="28"/>
          <w:szCs w:val="28"/>
        </w:rPr>
        <w:t>ПОСТАНОВЛЯЮ:</w:t>
      </w:r>
    </w:p>
    <w:p w:rsidR="008C7F52" w:rsidRPr="00B351A6" w:rsidRDefault="008C7F52" w:rsidP="00215E0F">
      <w:pPr>
        <w:pStyle w:val="af2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Перечень муниципальных услуг, предоставляемых органами и учреждениями администрации Чайковского </w:t>
      </w:r>
      <w:r w:rsidRPr="00B351A6">
        <w:rPr>
          <w:rFonts w:ascii="Times New Roman" w:hAnsi="Times New Roman"/>
          <w:sz w:val="28"/>
          <w:szCs w:val="28"/>
        </w:rPr>
        <w:t>городского округа.</w:t>
      </w:r>
    </w:p>
    <w:p w:rsidR="008C7F52" w:rsidRPr="0035260C" w:rsidRDefault="008C7F52" w:rsidP="00B351A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1A6">
        <w:rPr>
          <w:rFonts w:ascii="Times New Roman" w:hAnsi="Times New Roman"/>
          <w:sz w:val="28"/>
          <w:szCs w:val="28"/>
        </w:rPr>
        <w:t>Признать утратившим</w:t>
      </w:r>
      <w:r w:rsidR="00B351A6" w:rsidRPr="00B351A6">
        <w:rPr>
          <w:rFonts w:ascii="Times New Roman" w:hAnsi="Times New Roman"/>
          <w:sz w:val="28"/>
          <w:szCs w:val="28"/>
        </w:rPr>
        <w:t>и</w:t>
      </w:r>
      <w:r w:rsidRPr="00B351A6">
        <w:rPr>
          <w:rFonts w:ascii="Times New Roman" w:hAnsi="Times New Roman"/>
          <w:sz w:val="28"/>
          <w:szCs w:val="28"/>
        </w:rPr>
        <w:t xml:space="preserve"> силу</w:t>
      </w:r>
      <w:r w:rsidR="0035260C" w:rsidRPr="0035260C">
        <w:rPr>
          <w:sz w:val="28"/>
          <w:szCs w:val="28"/>
        </w:rPr>
        <w:t xml:space="preserve"> </w:t>
      </w:r>
      <w:r w:rsidR="0035260C" w:rsidRPr="0035260C">
        <w:rPr>
          <w:rFonts w:ascii="Times New Roman" w:hAnsi="Times New Roman"/>
          <w:sz w:val="28"/>
          <w:szCs w:val="28"/>
        </w:rPr>
        <w:t>постановления администрации Чайковского городского округа</w:t>
      </w:r>
      <w:r w:rsidRPr="0035260C">
        <w:rPr>
          <w:rFonts w:ascii="Times New Roman" w:hAnsi="Times New Roman"/>
          <w:sz w:val="28"/>
          <w:szCs w:val="28"/>
        </w:rPr>
        <w:t>:</w:t>
      </w:r>
    </w:p>
    <w:p w:rsidR="008C7F52" w:rsidRPr="00B351A6" w:rsidRDefault="00215E0F" w:rsidP="00B3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8</w:t>
      </w:r>
      <w:r w:rsidR="008C7F52" w:rsidRPr="00B351A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2021</w:t>
      </w:r>
      <w:r w:rsidR="000622EB" w:rsidRPr="00B351A6">
        <w:rPr>
          <w:sz w:val="28"/>
          <w:szCs w:val="28"/>
          <w:lang w:val="en-US"/>
        </w:rPr>
        <w:t> </w:t>
      </w:r>
      <w:r w:rsidR="008C7F52" w:rsidRPr="00B351A6">
        <w:rPr>
          <w:sz w:val="28"/>
          <w:szCs w:val="28"/>
        </w:rPr>
        <w:t>г. №</w:t>
      </w:r>
      <w:r w:rsidR="00C6189B" w:rsidRPr="00B351A6">
        <w:rPr>
          <w:sz w:val="28"/>
          <w:szCs w:val="28"/>
        </w:rPr>
        <w:t xml:space="preserve"> </w:t>
      </w:r>
      <w:r>
        <w:rPr>
          <w:sz w:val="28"/>
          <w:szCs w:val="28"/>
        </w:rPr>
        <w:t>1161</w:t>
      </w:r>
      <w:r w:rsidR="008C7F52" w:rsidRPr="00B351A6">
        <w:rPr>
          <w:sz w:val="28"/>
          <w:szCs w:val="28"/>
        </w:rPr>
        <w:t xml:space="preserve"> «Об утверждении Перечня муниципальных услуг, предоставляемых органами и учреждениями администрации Чайковского</w:t>
      </w:r>
      <w:r w:rsidR="00F74609" w:rsidRPr="00B351A6">
        <w:rPr>
          <w:sz w:val="28"/>
          <w:szCs w:val="28"/>
        </w:rPr>
        <w:t xml:space="preserve"> городского округа</w:t>
      </w:r>
      <w:r w:rsidR="008C7F52" w:rsidRPr="00B351A6">
        <w:rPr>
          <w:sz w:val="28"/>
          <w:szCs w:val="28"/>
        </w:rPr>
        <w:t>»;</w:t>
      </w:r>
    </w:p>
    <w:p w:rsidR="008C7F52" w:rsidRPr="00B351A6" w:rsidRDefault="00215E0F" w:rsidP="00B3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F74609" w:rsidRPr="00B351A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2021 г. № 1345</w:t>
      </w:r>
      <w:r w:rsidR="008C7F52" w:rsidRPr="00B351A6">
        <w:rPr>
          <w:sz w:val="28"/>
          <w:szCs w:val="28"/>
        </w:rPr>
        <w:t xml:space="preserve"> «</w:t>
      </w:r>
      <w:r w:rsidR="00F74609" w:rsidRPr="00B351A6">
        <w:rPr>
          <w:sz w:val="28"/>
        </w:rPr>
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</w:t>
      </w:r>
      <w:r>
        <w:rPr>
          <w:sz w:val="28"/>
        </w:rPr>
        <w:t>ковского городского округа от 08.11.2021 № 1161</w:t>
      </w:r>
      <w:r w:rsidR="00F74609" w:rsidRPr="00B351A6">
        <w:rPr>
          <w:sz w:val="28"/>
          <w:szCs w:val="28"/>
        </w:rPr>
        <w:t>»;</w:t>
      </w:r>
    </w:p>
    <w:p w:rsidR="00F74609" w:rsidRPr="00B351A6" w:rsidRDefault="00215E0F" w:rsidP="00B3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</w:t>
      </w:r>
      <w:r w:rsidR="00F74609" w:rsidRPr="00B351A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2022 г. № 120</w:t>
      </w:r>
      <w:r w:rsidR="00F74609" w:rsidRPr="00B351A6">
        <w:rPr>
          <w:sz w:val="28"/>
          <w:szCs w:val="28"/>
        </w:rPr>
        <w:t xml:space="preserve"> «</w:t>
      </w:r>
      <w:r w:rsidRPr="00B351A6">
        <w:rPr>
          <w:sz w:val="28"/>
        </w:rPr>
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</w:t>
      </w:r>
      <w:r>
        <w:rPr>
          <w:sz w:val="28"/>
        </w:rPr>
        <w:t>ковского городского округа от 08.11.2021 № 1161</w:t>
      </w:r>
      <w:r>
        <w:rPr>
          <w:sz w:val="28"/>
          <w:szCs w:val="28"/>
        </w:rPr>
        <w:t>».</w:t>
      </w:r>
    </w:p>
    <w:p w:rsidR="008C7F52" w:rsidRPr="00187ABE" w:rsidRDefault="008C7F52" w:rsidP="00187ABE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ABE">
        <w:rPr>
          <w:rFonts w:ascii="Times New Roman" w:hAnsi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8C7F52" w:rsidRPr="00187ABE" w:rsidRDefault="008C7F52" w:rsidP="00187ABE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AB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C7F52" w:rsidRDefault="008C7F52" w:rsidP="00187ABE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BE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187AB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</w:t>
      </w:r>
      <w:r w:rsidRPr="00136FE9">
        <w:rPr>
          <w:rFonts w:ascii="Times New Roman" w:hAnsi="Times New Roman"/>
          <w:sz w:val="28"/>
          <w:szCs w:val="28"/>
        </w:rPr>
        <w:t xml:space="preserve">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округа, руководителя аппарата.</w:t>
      </w:r>
    </w:p>
    <w:p w:rsidR="008C7F52" w:rsidRPr="00C6189B" w:rsidRDefault="008C7F52" w:rsidP="008C7F52">
      <w:pPr>
        <w:pStyle w:val="af2"/>
        <w:spacing w:line="36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0622EB" w:rsidRPr="00C6189B" w:rsidRDefault="000622EB" w:rsidP="008C7F52">
      <w:pPr>
        <w:pStyle w:val="af2"/>
        <w:spacing w:line="36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8C7F52" w:rsidRDefault="005B3524" w:rsidP="00B351A6">
      <w:pPr>
        <w:pStyle w:val="af2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C7F52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8C7F52">
        <w:rPr>
          <w:rFonts w:ascii="Times New Roman" w:hAnsi="Times New Roman"/>
          <w:sz w:val="28"/>
          <w:szCs w:val="28"/>
        </w:rPr>
        <w:t>-</w:t>
      </w:r>
    </w:p>
    <w:p w:rsidR="008C7F52" w:rsidRDefault="005B3524" w:rsidP="00B351A6">
      <w:pPr>
        <w:pStyle w:val="af2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C7F5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C7F52" w:rsidRPr="00742F2D" w:rsidRDefault="008C7F52" w:rsidP="00B351A6">
      <w:pPr>
        <w:pStyle w:val="af2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51A6">
        <w:rPr>
          <w:rFonts w:ascii="Times New Roman" w:hAnsi="Times New Roman"/>
          <w:sz w:val="28"/>
          <w:szCs w:val="28"/>
        </w:rPr>
        <w:t xml:space="preserve">        </w:t>
      </w:r>
      <w:r w:rsidR="005B3524">
        <w:rPr>
          <w:rFonts w:ascii="Times New Roman" w:hAnsi="Times New Roman"/>
          <w:sz w:val="28"/>
          <w:szCs w:val="28"/>
        </w:rPr>
        <w:t>Ю.Г.Востриков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F52" w:rsidRPr="00136FE9" w:rsidRDefault="008C7F52" w:rsidP="00B351A6">
      <w:pPr>
        <w:pStyle w:val="af2"/>
        <w:spacing w:after="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8C7F52" w:rsidRDefault="008C7F52" w:rsidP="008C7F52">
      <w:pPr>
        <w:ind w:left="5670"/>
        <w:rPr>
          <w:sz w:val="28"/>
          <w:szCs w:val="28"/>
        </w:rPr>
      </w:pPr>
      <w:r>
        <w:rPr>
          <w:sz w:val="36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8C7F52" w:rsidRPr="009E5509" w:rsidRDefault="008C7F52" w:rsidP="008C7F52">
      <w:pPr>
        <w:ind w:left="5670"/>
        <w:rPr>
          <w:color w:val="000000"/>
          <w:sz w:val="28"/>
          <w:szCs w:val="28"/>
        </w:rPr>
      </w:pPr>
      <w:r w:rsidRPr="009E5509">
        <w:rPr>
          <w:color w:val="000000"/>
          <w:sz w:val="28"/>
          <w:szCs w:val="28"/>
        </w:rPr>
        <w:t xml:space="preserve">постановлением администрации </w:t>
      </w:r>
    </w:p>
    <w:p w:rsidR="008C7F52" w:rsidRPr="009E5509" w:rsidRDefault="008C7F52" w:rsidP="008C7F52">
      <w:pPr>
        <w:ind w:left="5670"/>
        <w:rPr>
          <w:color w:val="000000"/>
          <w:sz w:val="28"/>
          <w:szCs w:val="28"/>
        </w:rPr>
      </w:pPr>
      <w:r w:rsidRPr="009E5509">
        <w:rPr>
          <w:color w:val="000000"/>
          <w:sz w:val="28"/>
          <w:szCs w:val="28"/>
        </w:rPr>
        <w:t>Чайковского</w:t>
      </w:r>
      <w:r>
        <w:rPr>
          <w:color w:val="000000"/>
          <w:sz w:val="28"/>
          <w:szCs w:val="28"/>
        </w:rPr>
        <w:t xml:space="preserve"> городского округа</w:t>
      </w:r>
    </w:p>
    <w:p w:rsidR="008C7F52" w:rsidRPr="00C6189B" w:rsidRDefault="008C7F52" w:rsidP="008C7F52">
      <w:pPr>
        <w:ind w:left="5670"/>
        <w:rPr>
          <w:color w:val="000000"/>
          <w:sz w:val="28"/>
          <w:szCs w:val="28"/>
        </w:rPr>
      </w:pPr>
      <w:r w:rsidRPr="009E5509">
        <w:rPr>
          <w:color w:val="000000"/>
          <w:sz w:val="28"/>
          <w:szCs w:val="28"/>
        </w:rPr>
        <w:t xml:space="preserve">от </w:t>
      </w:r>
      <w:r w:rsidR="00215E0F">
        <w:rPr>
          <w:color w:val="000000"/>
          <w:sz w:val="28"/>
          <w:szCs w:val="28"/>
        </w:rPr>
        <w:t>_______________</w:t>
      </w:r>
      <w:r w:rsidR="00A10B98">
        <w:rPr>
          <w:color w:val="000000"/>
          <w:sz w:val="28"/>
          <w:szCs w:val="28"/>
        </w:rPr>
        <w:t xml:space="preserve"> </w:t>
      </w:r>
      <w:r w:rsidRPr="009E5509">
        <w:rPr>
          <w:color w:val="000000"/>
          <w:sz w:val="28"/>
          <w:szCs w:val="28"/>
        </w:rPr>
        <w:t xml:space="preserve">№ </w:t>
      </w:r>
      <w:r w:rsidR="00215E0F">
        <w:rPr>
          <w:color w:val="000000"/>
          <w:sz w:val="28"/>
          <w:szCs w:val="28"/>
        </w:rPr>
        <w:t>_______</w:t>
      </w:r>
    </w:p>
    <w:p w:rsidR="008C7F52" w:rsidRDefault="008C7F52" w:rsidP="008C7F52">
      <w:pPr>
        <w:jc w:val="center"/>
        <w:rPr>
          <w:b/>
          <w:sz w:val="28"/>
          <w:szCs w:val="28"/>
        </w:rPr>
      </w:pPr>
    </w:p>
    <w:p w:rsidR="008C7F52" w:rsidRPr="005D4F46" w:rsidRDefault="008C7F52" w:rsidP="008C7F52">
      <w:pPr>
        <w:jc w:val="center"/>
        <w:rPr>
          <w:b/>
          <w:sz w:val="28"/>
          <w:szCs w:val="28"/>
        </w:rPr>
      </w:pPr>
      <w:r w:rsidRPr="005D4F46">
        <w:rPr>
          <w:b/>
          <w:sz w:val="28"/>
          <w:szCs w:val="28"/>
        </w:rPr>
        <w:t>ПЕРЕЧЕНЬ</w:t>
      </w:r>
    </w:p>
    <w:p w:rsidR="008C7F52" w:rsidRPr="005D4F46" w:rsidRDefault="008C7F52" w:rsidP="008C7F52">
      <w:pPr>
        <w:jc w:val="center"/>
        <w:rPr>
          <w:b/>
          <w:sz w:val="28"/>
          <w:szCs w:val="28"/>
        </w:rPr>
      </w:pPr>
      <w:r w:rsidRPr="005D4F46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>, предоставляемых органами и учреждениями</w:t>
      </w:r>
      <w:r w:rsidRPr="005D4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Pr="005D4F46">
        <w:rPr>
          <w:b/>
          <w:sz w:val="28"/>
          <w:szCs w:val="28"/>
        </w:rPr>
        <w:t xml:space="preserve">Чайковского </w:t>
      </w:r>
      <w:r>
        <w:rPr>
          <w:b/>
          <w:sz w:val="28"/>
          <w:szCs w:val="28"/>
        </w:rPr>
        <w:t>городского округа</w:t>
      </w:r>
    </w:p>
    <w:p w:rsidR="008C7F52" w:rsidRPr="00B95511" w:rsidRDefault="008C7F52" w:rsidP="008C7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922"/>
        <w:gridCol w:w="3177"/>
      </w:tblGrid>
      <w:tr w:rsidR="009C17E3" w:rsidRPr="006C44EB" w:rsidTr="00DC17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E3" w:rsidRPr="006C44EB" w:rsidRDefault="009C17E3" w:rsidP="00EA2B85">
            <w:pPr>
              <w:jc w:val="center"/>
            </w:pPr>
            <w:r w:rsidRPr="006C44EB">
              <w:t>№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E3" w:rsidRPr="006C44EB" w:rsidRDefault="009C17E3" w:rsidP="00EA2B85">
            <w:pPr>
              <w:jc w:val="center"/>
            </w:pPr>
            <w:r w:rsidRPr="006C44EB">
              <w:t>Наименование муниципальной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3" w:rsidRPr="006C44EB" w:rsidRDefault="009C17E3" w:rsidP="00EA2B85">
            <w:pPr>
              <w:jc w:val="center"/>
            </w:pPr>
            <w:r w:rsidRPr="006C44EB">
              <w:t>Орган, учреждение, предоставляющее муниципальную услугу</w:t>
            </w:r>
          </w:p>
        </w:tc>
      </w:tr>
      <w:tr w:rsidR="003D5D78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</w:pPr>
            <w:r w:rsidRPr="006C44EB">
              <w:t>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3D5D78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образования</w:t>
            </w:r>
          </w:p>
          <w:p w:rsidR="003D5D78" w:rsidRPr="006C44EB" w:rsidRDefault="003D5D78" w:rsidP="003D5D78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</w:pPr>
            <w:r w:rsidRPr="006C44EB">
              <w:t>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</w:pPr>
            <w:r w:rsidRPr="006C44EB">
              <w:t>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78" w:rsidRPr="006C44EB" w:rsidRDefault="00317AC5" w:rsidP="00EA2B85">
            <w:pPr>
              <w:spacing w:before="100" w:beforeAutospacing="1" w:after="100" w:afterAutospacing="1"/>
              <w:contextualSpacing/>
              <w:jc w:val="both"/>
            </w:pPr>
            <w: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</w:pPr>
            <w:r w:rsidRPr="006C44EB">
              <w:t>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78" w:rsidRPr="006C44EB" w:rsidRDefault="003D5D78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</w:pPr>
            <w:r w:rsidRPr="006C44EB">
              <w:t>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78" w:rsidRPr="006C44EB" w:rsidRDefault="003D5D78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Выдача разрешения на прием ребенка, не достигшего возраста шести лет шести месяцев или после достижения возраста восьми лет, в общеобразовательную организацию, реализующую программы начального общего образования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</w:pPr>
            <w:r w:rsidRPr="006C44EB">
              <w:t>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78" w:rsidRPr="006C44EB" w:rsidRDefault="00317AC5" w:rsidP="0066359A">
            <w:pPr>
              <w:spacing w:before="100" w:beforeAutospacing="1" w:after="100" w:afterAutospacing="1"/>
              <w:contextualSpacing/>
              <w:jc w:val="both"/>
            </w:pPr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</w:pPr>
            <w:r w:rsidRPr="006C44EB">
              <w:t>7.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</w:pPr>
            <w:r w:rsidRPr="006C44EB">
              <w:t>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78" w:rsidRPr="006C44EB" w:rsidRDefault="003D5D78" w:rsidP="003D5D78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 результатах проведенных обследований (психологических, психолого-педагогических) обучающихся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D5D78" w:rsidRPr="006C44EB" w:rsidTr="00564470">
        <w:trPr>
          <w:trHeight w:val="14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3D5D78">
            <w:pPr>
              <w:spacing w:before="100" w:beforeAutospacing="1" w:after="100" w:afterAutospacing="1"/>
              <w:contextualSpacing/>
            </w:pPr>
            <w:r w:rsidRPr="006C44EB">
              <w:t>9.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78" w:rsidRPr="006C44EB" w:rsidRDefault="003D5D78" w:rsidP="003D5D78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8" w:rsidRPr="006C44EB" w:rsidRDefault="003D5D78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4D3679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79" w:rsidRPr="006C44EB" w:rsidRDefault="00C00EFF" w:rsidP="003D5D78">
            <w:pPr>
              <w:spacing w:before="100" w:beforeAutospacing="1" w:after="100" w:afterAutospacing="1"/>
              <w:contextualSpacing/>
            </w:pPr>
            <w:r>
              <w:lastRenderedPageBreak/>
              <w:t>10.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79" w:rsidRPr="006C44EB" w:rsidRDefault="004D3679" w:rsidP="003D5D78">
            <w:pPr>
              <w:spacing w:before="100" w:beforeAutospacing="1" w:after="100" w:afterAutospacing="1"/>
              <w:contextualSpacing/>
              <w:jc w:val="both"/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образовательной программе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79" w:rsidRPr="006C44EB" w:rsidRDefault="004D3679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11</w:t>
            </w:r>
            <w:r w:rsidR="0086391E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градостроительного плана земельного участка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строительства и архитектуры</w:t>
            </w:r>
          </w:p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12</w:t>
            </w:r>
            <w:r w:rsidR="0086391E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</w:pPr>
            <w:r w:rsidRPr="006C44EB">
              <w:t>13.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</w:pPr>
            <w:r w:rsidRPr="006C44EB">
              <w:t>14.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разрешения на ввод объекта в эксплуатацию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</w:pPr>
            <w:r w:rsidRPr="006C44EB">
              <w:t>15.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16</w:t>
            </w:r>
            <w:r w:rsidR="0086391E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17</w:t>
            </w:r>
            <w:r w:rsidR="0086391E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18</w:t>
            </w:r>
            <w:r w:rsidR="0086391E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19</w:t>
            </w:r>
            <w:r w:rsidR="0086391E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20</w:t>
            </w:r>
            <w:r w:rsidR="0086391E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21</w:t>
            </w:r>
            <w:r w:rsidR="0086391E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22</w:t>
            </w:r>
            <w:r w:rsidR="0086391E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23</w:t>
            </w:r>
            <w:r w:rsidR="0086391E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1E" w:rsidRPr="006C44EB" w:rsidRDefault="0086391E" w:rsidP="00B846F4">
            <w:pPr>
              <w:tabs>
                <w:tab w:val="left" w:pos="914"/>
              </w:tabs>
              <w:spacing w:before="100" w:beforeAutospacing="1" w:after="100" w:afterAutospacing="1"/>
              <w:contextualSpacing/>
              <w:jc w:val="both"/>
            </w:pPr>
            <w:r w:rsidRPr="006C44EB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6391E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C00EFF">
            <w:pPr>
              <w:spacing w:before="100" w:beforeAutospacing="1" w:after="100" w:afterAutospacing="1"/>
              <w:contextualSpacing/>
            </w:pPr>
            <w:r w:rsidRPr="006C44EB">
              <w:t>2</w:t>
            </w:r>
            <w:r w:rsidR="00C00EFF">
              <w:t>4</w:t>
            </w:r>
            <w:r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1E" w:rsidRPr="006C44EB" w:rsidRDefault="0086391E" w:rsidP="00C57DAD">
            <w:pPr>
              <w:spacing w:before="100" w:beforeAutospacing="1" w:after="100" w:afterAutospacing="1"/>
              <w:contextualSpacing/>
              <w:jc w:val="both"/>
            </w:pPr>
            <w:r w:rsidRPr="006C44EB">
              <w:t>Подготовк</w:t>
            </w:r>
            <w:r w:rsidR="00C57DAD">
              <w:t xml:space="preserve">а и утверждение документации по </w:t>
            </w:r>
            <w:r w:rsidRPr="006C44EB">
              <w:t>планировке территории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91E" w:rsidRPr="006C44EB" w:rsidRDefault="0086391E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715CA8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A8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25</w:t>
            </w:r>
            <w:r w:rsidR="00C41F01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A8" w:rsidRPr="006C44EB" w:rsidRDefault="00715CA8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A8" w:rsidRPr="006C44EB" w:rsidRDefault="00715CA8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земельно-имущественных отношений</w:t>
            </w:r>
          </w:p>
          <w:p w:rsidR="00715CA8" w:rsidRPr="006C44EB" w:rsidRDefault="00715CA8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lastRenderedPageBreak/>
              <w:t>(Отдел имущественных отношений)</w:t>
            </w:r>
          </w:p>
          <w:p w:rsidR="00715CA8" w:rsidRPr="006C44EB" w:rsidRDefault="00715CA8" w:rsidP="00EA2B85">
            <w:pPr>
              <w:spacing w:before="100" w:beforeAutospacing="1" w:after="100" w:afterAutospacing="1"/>
              <w:contextualSpacing/>
              <w:jc w:val="center"/>
            </w:pPr>
          </w:p>
          <w:p w:rsidR="00715CA8" w:rsidRPr="006C44EB" w:rsidRDefault="00715CA8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715CA8" w:rsidRPr="006C44EB" w:rsidTr="00564470">
        <w:trPr>
          <w:trHeight w:val="6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CA8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lastRenderedPageBreak/>
              <w:t>26</w:t>
            </w:r>
            <w:r w:rsidR="00C41F01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A8" w:rsidRPr="006C44EB" w:rsidRDefault="00715CA8" w:rsidP="00CD75B4">
            <w:pPr>
              <w:spacing w:before="100" w:beforeAutospacing="1" w:after="100" w:afterAutospacing="1"/>
              <w:contextualSpacing/>
              <w:jc w:val="both"/>
            </w:pPr>
            <w:r w:rsidRPr="006C44EB">
              <w:t xml:space="preserve">Предоставление </w:t>
            </w:r>
            <w:r w:rsidR="00CD75B4" w:rsidRPr="006C44EB">
              <w:t xml:space="preserve">муниципального имущества по договорам </w:t>
            </w:r>
            <w:r w:rsidRPr="006C44EB">
              <w:t>аренд</w:t>
            </w:r>
            <w:r w:rsidR="00CD75B4" w:rsidRPr="006C44EB">
              <w:t>ы, безвозмездного пользования, доверительного управления имуществом, иным договорам, предусматривающих переход прав владения и (или) пользования без проведения конкурсов или аукционов на право заключения этих договоров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CA8" w:rsidRPr="006C44EB" w:rsidRDefault="00715CA8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rPr>
          <w:trHeight w:val="7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lastRenderedPageBreak/>
              <w:t>27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28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земельно-имущественных отношений</w:t>
            </w:r>
          </w:p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земельно-лесных отношений)</w:t>
            </w:r>
          </w:p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29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30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31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32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Согласование местоположения границ земельных участков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C00EFF" w:rsidP="00EA2B85">
            <w:pPr>
              <w:spacing w:before="100" w:beforeAutospacing="1" w:after="100" w:afterAutospacing="1"/>
              <w:contextualSpacing/>
            </w:pPr>
            <w:r>
              <w:t>33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34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autoSpaceDE w:val="0"/>
              <w:autoSpaceDN w:val="0"/>
              <w:adjustRightInd w:val="0"/>
              <w:jc w:val="both"/>
            </w:pPr>
            <w:r w:rsidRPr="006C44EB"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35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autoSpaceDE w:val="0"/>
              <w:autoSpaceDN w:val="0"/>
              <w:adjustRightInd w:val="0"/>
              <w:jc w:val="both"/>
            </w:pPr>
            <w:r w:rsidRPr="006C44EB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36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Прекращение права постоянного (бессрочного) пользования и пожизненно наследуемого владения земельным участком ввиду отказа от права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37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Изменение вида разрешенного использования земельного участка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38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39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lastRenderedPageBreak/>
              <w:t>40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41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земельно-имущественных отношений</w:t>
            </w:r>
          </w:p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по работе с наружной рекламой и НТО)</w:t>
            </w: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42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 w:rsidRPr="006C44EB">
              <w:t xml:space="preserve">Установка информационной вывески, согласование </w:t>
            </w:r>
            <w:proofErr w:type="spellStart"/>
            <w:proofErr w:type="gramStart"/>
            <w:r w:rsidRPr="006C44EB">
              <w:t>дизайн-проекта</w:t>
            </w:r>
            <w:proofErr w:type="spellEnd"/>
            <w:proofErr w:type="gramEnd"/>
            <w:r w:rsidRPr="006C44EB">
              <w:t xml:space="preserve"> размещения вывески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E296B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</w:pPr>
            <w:r>
              <w:t>43</w:t>
            </w:r>
            <w:r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Приватизация жилых помещений муниципального жилищного фонда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земельно-имущественных отношений</w:t>
            </w:r>
          </w:p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реализации жилищных программ)</w:t>
            </w:r>
          </w:p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E296B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</w:pPr>
            <w:r>
              <w:t>44</w:t>
            </w:r>
            <w:r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 xml:space="preserve">Прием заявлений, документов по признанию граждан </w:t>
            </w:r>
            <w:proofErr w:type="gramStart"/>
            <w:r w:rsidRPr="006C44EB">
              <w:t>малоимущими</w:t>
            </w:r>
            <w:proofErr w:type="gramEnd"/>
            <w:r w:rsidRPr="006C44EB">
              <w:t xml:space="preserve"> в целях признания нуждающимися в жилых помещениях, предоставляемых по договорам социального найма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E296B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</w:pPr>
            <w:r>
              <w:t>45</w:t>
            </w:r>
            <w:r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Прин</w:t>
            </w:r>
            <w:r>
              <w:t>ятие на учет граждан в качестве</w:t>
            </w:r>
            <w:r w:rsidRPr="006C44EB">
              <w:t xml:space="preserve"> нуждающихся в жилых помещениях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E296B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</w:pPr>
            <w:r>
              <w:t>46</w:t>
            </w:r>
            <w:r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жилого помещения по договору социального найма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E296B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</w:pPr>
            <w:r>
              <w:t>47</w:t>
            </w:r>
            <w:r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Передача принадлежащих гражданам на праве собственности жилых помещений в муниципальную собственность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E296B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</w:pPr>
            <w:r>
              <w:t>48</w:t>
            </w:r>
            <w:r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Признание садового дома жилым домом и жилого дома садовым домом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96B" w:rsidRDefault="00EE296B" w:rsidP="00EA2B85">
            <w:pPr>
              <w:spacing w:before="100" w:beforeAutospacing="1" w:after="100" w:afterAutospacing="1"/>
              <w:contextualSpacing/>
              <w:jc w:val="center"/>
            </w:pPr>
            <w:r>
              <w:t xml:space="preserve">Управление ЖКХ и транспорта </w:t>
            </w:r>
          </w:p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center"/>
            </w:pPr>
            <w:r>
              <w:t>(О</w:t>
            </w:r>
            <w:r w:rsidRPr="006C44EB">
              <w:t>тдел жилищно-коммунального хозяйства)</w:t>
            </w:r>
          </w:p>
        </w:tc>
      </w:tr>
      <w:tr w:rsidR="00EE296B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</w:pPr>
            <w:r>
              <w:t>49</w:t>
            </w:r>
            <w:r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Предоставление разрешения на осуществление земляных работ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6B" w:rsidRPr="006C44EB" w:rsidRDefault="00EE296B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50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Регистрация заявления о проведении общественной экологической экспертизы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ЖКХ и транспорта</w:t>
            </w:r>
          </w:p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охраны окружающей среды и природопользования)</w:t>
            </w:r>
          </w:p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51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Согласование места (площадки) накопления твердых коммунальных отходов на территории Чайковского городского округа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52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Включение сведений в реестр мест (площадок) накопления твердых коммунальных отходов на территории Чайковского городского округа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53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ЖКХ и транспорта</w:t>
            </w:r>
          </w:p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транспортного обслуживания)</w:t>
            </w:r>
          </w:p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091B6C" w:rsidRDefault="00D83610" w:rsidP="00EA2B85">
            <w:pPr>
              <w:spacing w:before="100" w:beforeAutospacing="1" w:after="100" w:afterAutospacing="1"/>
              <w:contextualSpacing/>
            </w:pPr>
            <w:r>
              <w:t>54</w:t>
            </w:r>
            <w:r w:rsidR="009F6E04" w:rsidRPr="00091B6C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091B6C" w:rsidRDefault="009F6E04" w:rsidP="00EA2B85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091B6C">
      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пролетов беспилотных воздушных судов над территорией Чайковского городского округа, посадки (взлета) на расположенные в границах Чайковского городского округа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091B6C" w:rsidRDefault="00D83610" w:rsidP="00EA2B85">
            <w:pPr>
              <w:spacing w:before="100" w:beforeAutospacing="1" w:after="100" w:afterAutospacing="1"/>
              <w:contextualSpacing/>
            </w:pPr>
            <w:r>
              <w:t>55</w:t>
            </w:r>
            <w:r w:rsidR="009F6E04" w:rsidRPr="00091B6C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091B6C" w:rsidRDefault="009F6E04" w:rsidP="00DE5ED3">
            <w:pPr>
              <w:autoSpaceDE w:val="0"/>
              <w:autoSpaceDN w:val="0"/>
              <w:adjustRightInd w:val="0"/>
              <w:jc w:val="both"/>
            </w:pPr>
            <w:r w:rsidRPr="00091B6C">
              <w:t xml:space="preserve">Информационное обеспечение физических и юридических лиц на основе документов Архивного </w:t>
            </w:r>
            <w:r w:rsidRPr="00091B6C">
              <w:lastRenderedPageBreak/>
              <w:t>фонда Российской Федерации и других архивных документов, предоставление архивных справок, архивных</w:t>
            </w:r>
            <w:r w:rsidR="00091B6C" w:rsidRPr="00091B6C">
              <w:t xml:space="preserve"> выписок и копий архивных документов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lastRenderedPageBreak/>
              <w:t>МБУ «Архив Чайковского городского округа»</w:t>
            </w: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lastRenderedPageBreak/>
              <w:t>56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 xml:space="preserve">Отдел социального развития </w:t>
            </w: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57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rPr>
                <w:shd w:val="clear" w:color="auto" w:fill="FFFFFF"/>
              </w:rPr>
              <w:t>Предоставление родителям компенсации части расходов на оплату стоимости самостоятельного приобретённой путёвки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58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Чайковского городского округа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культуры и молодежной политики</w:t>
            </w:r>
          </w:p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59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Чайковского городского округа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60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Присвоение спортивных разрядов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физической культуры и спорта</w:t>
            </w:r>
          </w:p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61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Присвоение квалификационных категорий спортивных судей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62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Регистрация устава территориального общественного самоуправления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 xml:space="preserve">Управление внутренней политики и общественной безопасности </w:t>
            </w:r>
          </w:p>
        </w:tc>
      </w:tr>
      <w:tr w:rsidR="009F6E04" w:rsidRPr="006C44EB" w:rsidTr="00564470">
        <w:trPr>
          <w:trHeight w:val="14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63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 xml:space="preserve">Предоставление информации справочного характера (справки о наличии печного отопления, выписки из финансово-лицевого счета, выписки из </w:t>
            </w:r>
            <w:proofErr w:type="spellStart"/>
            <w:r w:rsidRPr="006C44EB">
              <w:t>похозяйственных</w:t>
            </w:r>
            <w:proofErr w:type="spellEnd"/>
            <w:r w:rsidRPr="006C44EB">
              <w:t xml:space="preserve"> книг, иных справок и иных документов)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5A" w:rsidRPr="006C44EB" w:rsidRDefault="009F6E04" w:rsidP="0041105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Территориальные отделы администрации Чайковского городского округа</w:t>
            </w:r>
            <w:r w:rsidR="0041105A" w:rsidRPr="006C44EB">
              <w:t xml:space="preserve">, </w:t>
            </w:r>
          </w:p>
          <w:p w:rsidR="0041105A" w:rsidRPr="006C44EB" w:rsidRDefault="0041105A" w:rsidP="0041105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Управление ЖКХ и транспорта</w:t>
            </w:r>
          </w:p>
          <w:p w:rsidR="009F6E04" w:rsidRPr="006C44EB" w:rsidRDefault="0041105A" w:rsidP="0041105A">
            <w:pPr>
              <w:spacing w:before="100" w:beforeAutospacing="1" w:after="100" w:afterAutospacing="1"/>
              <w:contextualSpacing/>
              <w:jc w:val="center"/>
            </w:pPr>
            <w:r w:rsidRPr="006C44EB">
              <w:t>(Отдел жилищно-коммунального хозяйства)</w:t>
            </w: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64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both"/>
            </w:pPr>
            <w:r w:rsidRPr="006C44EB">
              <w:t>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Чайковского городского округа в случаях, предусмотренных муниципальными правовыми актами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spacing w:before="100" w:beforeAutospacing="1" w:after="100" w:afterAutospacing="1"/>
              <w:contextualSpacing/>
              <w:jc w:val="center"/>
            </w:pPr>
            <w:r w:rsidRPr="006C44EB">
              <w:t>Отдел муниципальной службы</w:t>
            </w: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65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DE5ED3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</w:tr>
      <w:tr w:rsidR="00DE5ED3" w:rsidRPr="006C44EB" w:rsidTr="00564470">
        <w:trPr>
          <w:trHeight w:val="3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D3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66.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D3" w:rsidRPr="006C44EB" w:rsidRDefault="00DE5ED3" w:rsidP="00EA2B85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D3" w:rsidRPr="006C44EB" w:rsidRDefault="00DE5ED3" w:rsidP="00440A24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440A2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</w:t>
            </w:r>
          </w:p>
        </w:tc>
      </w:tr>
      <w:tr w:rsidR="009F6E04" w:rsidRPr="006C44EB" w:rsidTr="005644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D83610" w:rsidP="00EA2B85">
            <w:pPr>
              <w:spacing w:before="100" w:beforeAutospacing="1" w:after="100" w:afterAutospacing="1"/>
              <w:contextualSpacing/>
            </w:pPr>
            <w:r>
              <w:t>67</w:t>
            </w:r>
            <w:r w:rsidR="009F6E04" w:rsidRPr="006C44EB"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04" w:rsidRPr="006C44EB" w:rsidRDefault="009F6E04" w:rsidP="00EA2B85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04" w:rsidRPr="006C44EB" w:rsidRDefault="009F6E04" w:rsidP="00EA2B85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6C44EB">
              <w:rPr>
                <w:rFonts w:ascii="Times New Roman" w:hAnsi="Times New Roman"/>
                <w:sz w:val="24"/>
                <w:szCs w:val="24"/>
              </w:rPr>
              <w:t>Жилкомэнергосервис</w:t>
            </w:r>
            <w:proofErr w:type="spellEnd"/>
            <w:r w:rsidRPr="006C44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95511" w:rsidRDefault="00B95511" w:rsidP="00B95511">
      <w:pPr>
        <w:rPr>
          <w:sz w:val="36"/>
        </w:rPr>
      </w:pPr>
    </w:p>
    <w:p w:rsidR="00F25EE9" w:rsidRPr="00B95511" w:rsidRDefault="00F25EE9" w:rsidP="00B95511"/>
    <w:sectPr w:rsidR="00F25EE9" w:rsidRPr="00B95511" w:rsidSect="009C17E3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10" w:rsidRDefault="00D96B10">
      <w:r>
        <w:separator/>
      </w:r>
    </w:p>
  </w:endnote>
  <w:endnote w:type="continuationSeparator" w:id="0">
    <w:p w:rsidR="00D96B10" w:rsidRDefault="00D9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56" w:rsidRDefault="003D6B5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56" w:rsidRPr="000622EB" w:rsidRDefault="003D6B56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10" w:rsidRDefault="00D96B10">
      <w:r>
        <w:separator/>
      </w:r>
    </w:p>
  </w:footnote>
  <w:footnote w:type="continuationSeparator" w:id="0">
    <w:p w:rsidR="00D96B10" w:rsidRDefault="00D9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56" w:rsidRDefault="0024371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6B5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6B56" w:rsidRDefault="003D6B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40" w:rsidRPr="00564740" w:rsidRDefault="00564740">
    <w:pPr>
      <w:pStyle w:val="a3"/>
      <w:rPr>
        <w:sz w:val="22"/>
        <w:szCs w:val="22"/>
      </w:rPr>
    </w:pPr>
    <w:r w:rsidRPr="00564740">
      <w:rPr>
        <w:sz w:val="22"/>
        <w:szCs w:val="22"/>
      </w:rPr>
      <w:t>Проект размещен на сайте 16.03.2022 г. Срок  приема заключений независимых экспертов до 25.03.2022 г. на электронный адрес mnpa@tchaik.ru</w:t>
    </w:r>
  </w:p>
  <w:p w:rsidR="00564740" w:rsidRPr="00564740" w:rsidRDefault="00564740">
    <w:pPr>
      <w:pStyle w:val="a3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80C"/>
    <w:multiLevelType w:val="multilevel"/>
    <w:tmpl w:val="7B46B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CA65388"/>
    <w:multiLevelType w:val="hybridMultilevel"/>
    <w:tmpl w:val="01A08E56"/>
    <w:lvl w:ilvl="0" w:tplc="0B6C7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C2F830" w:tentative="1">
      <w:start w:val="1"/>
      <w:numFmt w:val="lowerLetter"/>
      <w:lvlText w:val="%2."/>
      <w:lvlJc w:val="left"/>
      <w:pPr>
        <w:ind w:left="1440" w:hanging="360"/>
      </w:pPr>
    </w:lvl>
    <w:lvl w:ilvl="2" w:tplc="CFF0CF68" w:tentative="1">
      <w:start w:val="1"/>
      <w:numFmt w:val="lowerRoman"/>
      <w:lvlText w:val="%3."/>
      <w:lvlJc w:val="right"/>
      <w:pPr>
        <w:ind w:left="2160" w:hanging="180"/>
      </w:pPr>
    </w:lvl>
    <w:lvl w:ilvl="3" w:tplc="69F20858" w:tentative="1">
      <w:start w:val="1"/>
      <w:numFmt w:val="decimal"/>
      <w:lvlText w:val="%4."/>
      <w:lvlJc w:val="left"/>
      <w:pPr>
        <w:ind w:left="2880" w:hanging="360"/>
      </w:pPr>
    </w:lvl>
    <w:lvl w:ilvl="4" w:tplc="8DA20796" w:tentative="1">
      <w:start w:val="1"/>
      <w:numFmt w:val="lowerLetter"/>
      <w:lvlText w:val="%5."/>
      <w:lvlJc w:val="left"/>
      <w:pPr>
        <w:ind w:left="3600" w:hanging="360"/>
      </w:pPr>
    </w:lvl>
    <w:lvl w:ilvl="5" w:tplc="5E64777E" w:tentative="1">
      <w:start w:val="1"/>
      <w:numFmt w:val="lowerRoman"/>
      <w:lvlText w:val="%6."/>
      <w:lvlJc w:val="right"/>
      <w:pPr>
        <w:ind w:left="4320" w:hanging="180"/>
      </w:pPr>
    </w:lvl>
    <w:lvl w:ilvl="6" w:tplc="C290813E" w:tentative="1">
      <w:start w:val="1"/>
      <w:numFmt w:val="decimal"/>
      <w:lvlText w:val="%7."/>
      <w:lvlJc w:val="left"/>
      <w:pPr>
        <w:ind w:left="5040" w:hanging="360"/>
      </w:pPr>
    </w:lvl>
    <w:lvl w:ilvl="7" w:tplc="C09EDFD2" w:tentative="1">
      <w:start w:val="1"/>
      <w:numFmt w:val="lowerLetter"/>
      <w:lvlText w:val="%8."/>
      <w:lvlJc w:val="left"/>
      <w:pPr>
        <w:ind w:left="5760" w:hanging="360"/>
      </w:pPr>
    </w:lvl>
    <w:lvl w:ilvl="8" w:tplc="3B081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76FEC"/>
    <w:multiLevelType w:val="multilevel"/>
    <w:tmpl w:val="1F52D2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34B7C"/>
    <w:rsid w:val="00035939"/>
    <w:rsid w:val="000509A1"/>
    <w:rsid w:val="000622EB"/>
    <w:rsid w:val="00065FBF"/>
    <w:rsid w:val="00077FD7"/>
    <w:rsid w:val="00091B6C"/>
    <w:rsid w:val="0009269A"/>
    <w:rsid w:val="000C4CD5"/>
    <w:rsid w:val="000C6479"/>
    <w:rsid w:val="00136FE9"/>
    <w:rsid w:val="001375A3"/>
    <w:rsid w:val="0015344A"/>
    <w:rsid w:val="001755C5"/>
    <w:rsid w:val="00177022"/>
    <w:rsid w:val="00182FA7"/>
    <w:rsid w:val="00187ABE"/>
    <w:rsid w:val="0019521D"/>
    <w:rsid w:val="001A30EF"/>
    <w:rsid w:val="001D02CD"/>
    <w:rsid w:val="001D3FB1"/>
    <w:rsid w:val="001E268C"/>
    <w:rsid w:val="001E4649"/>
    <w:rsid w:val="00203BDC"/>
    <w:rsid w:val="00213739"/>
    <w:rsid w:val="00215E0F"/>
    <w:rsid w:val="0022560C"/>
    <w:rsid w:val="00226EE0"/>
    <w:rsid w:val="00231B33"/>
    <w:rsid w:val="002330C4"/>
    <w:rsid w:val="00242B04"/>
    <w:rsid w:val="00243710"/>
    <w:rsid w:val="0024406A"/>
    <w:rsid w:val="00263839"/>
    <w:rsid w:val="002D46AE"/>
    <w:rsid w:val="002E5A67"/>
    <w:rsid w:val="002F5303"/>
    <w:rsid w:val="003045B0"/>
    <w:rsid w:val="00317AC5"/>
    <w:rsid w:val="0033637E"/>
    <w:rsid w:val="00344B69"/>
    <w:rsid w:val="0035260C"/>
    <w:rsid w:val="003739D7"/>
    <w:rsid w:val="00387CFA"/>
    <w:rsid w:val="00393A4B"/>
    <w:rsid w:val="003B12D1"/>
    <w:rsid w:val="003D5D78"/>
    <w:rsid w:val="003D6B56"/>
    <w:rsid w:val="0041105A"/>
    <w:rsid w:val="00414494"/>
    <w:rsid w:val="00417EFC"/>
    <w:rsid w:val="0042345A"/>
    <w:rsid w:val="00436605"/>
    <w:rsid w:val="00440A24"/>
    <w:rsid w:val="00460BEA"/>
    <w:rsid w:val="00467AC4"/>
    <w:rsid w:val="00471BC7"/>
    <w:rsid w:val="00480BCF"/>
    <w:rsid w:val="00481C6C"/>
    <w:rsid w:val="004A48A4"/>
    <w:rsid w:val="004B417F"/>
    <w:rsid w:val="004D3679"/>
    <w:rsid w:val="004F02F6"/>
    <w:rsid w:val="004F6C42"/>
    <w:rsid w:val="0051502C"/>
    <w:rsid w:val="00542E50"/>
    <w:rsid w:val="00544FE0"/>
    <w:rsid w:val="00552B04"/>
    <w:rsid w:val="00564470"/>
    <w:rsid w:val="00564740"/>
    <w:rsid w:val="00571308"/>
    <w:rsid w:val="00576A32"/>
    <w:rsid w:val="00577234"/>
    <w:rsid w:val="005B3524"/>
    <w:rsid w:val="005B7C2C"/>
    <w:rsid w:val="005C38F6"/>
    <w:rsid w:val="005D4F46"/>
    <w:rsid w:val="005E0A59"/>
    <w:rsid w:val="006155F3"/>
    <w:rsid w:val="00621C65"/>
    <w:rsid w:val="006312AA"/>
    <w:rsid w:val="00634E66"/>
    <w:rsid w:val="00637B08"/>
    <w:rsid w:val="00662DD7"/>
    <w:rsid w:val="0066359A"/>
    <w:rsid w:val="00666A4D"/>
    <w:rsid w:val="00667A75"/>
    <w:rsid w:val="006C44EB"/>
    <w:rsid w:val="006C5CBE"/>
    <w:rsid w:val="006C6E1D"/>
    <w:rsid w:val="006F2225"/>
    <w:rsid w:val="006F6C51"/>
    <w:rsid w:val="006F7533"/>
    <w:rsid w:val="00715CA8"/>
    <w:rsid w:val="007168FE"/>
    <w:rsid w:val="0072498F"/>
    <w:rsid w:val="00742F2D"/>
    <w:rsid w:val="00747D01"/>
    <w:rsid w:val="00756E28"/>
    <w:rsid w:val="00766094"/>
    <w:rsid w:val="007B75C5"/>
    <w:rsid w:val="007B7853"/>
    <w:rsid w:val="007E6674"/>
    <w:rsid w:val="007E74C2"/>
    <w:rsid w:val="008005A0"/>
    <w:rsid w:val="00802664"/>
    <w:rsid w:val="008148AA"/>
    <w:rsid w:val="00817ACA"/>
    <w:rsid w:val="008278F3"/>
    <w:rsid w:val="00856810"/>
    <w:rsid w:val="00860C6F"/>
    <w:rsid w:val="0086391E"/>
    <w:rsid w:val="00863DEC"/>
    <w:rsid w:val="00864234"/>
    <w:rsid w:val="00864B75"/>
    <w:rsid w:val="00870A82"/>
    <w:rsid w:val="00880F40"/>
    <w:rsid w:val="008A5A9B"/>
    <w:rsid w:val="008A5C9D"/>
    <w:rsid w:val="008A7643"/>
    <w:rsid w:val="008B32DC"/>
    <w:rsid w:val="008C7F52"/>
    <w:rsid w:val="008E0519"/>
    <w:rsid w:val="008E4F44"/>
    <w:rsid w:val="00900A1B"/>
    <w:rsid w:val="00911CCD"/>
    <w:rsid w:val="009239FE"/>
    <w:rsid w:val="0095163E"/>
    <w:rsid w:val="00974C42"/>
    <w:rsid w:val="00977ED6"/>
    <w:rsid w:val="00997790"/>
    <w:rsid w:val="009A0966"/>
    <w:rsid w:val="009B151F"/>
    <w:rsid w:val="009B5F4B"/>
    <w:rsid w:val="009C10CC"/>
    <w:rsid w:val="009C17E3"/>
    <w:rsid w:val="009D04CB"/>
    <w:rsid w:val="009E0131"/>
    <w:rsid w:val="009E41DF"/>
    <w:rsid w:val="009E46D3"/>
    <w:rsid w:val="009E5509"/>
    <w:rsid w:val="009E5B5A"/>
    <w:rsid w:val="009F6E04"/>
    <w:rsid w:val="00A10B72"/>
    <w:rsid w:val="00A10B98"/>
    <w:rsid w:val="00A54C17"/>
    <w:rsid w:val="00A6037A"/>
    <w:rsid w:val="00A74113"/>
    <w:rsid w:val="00A96183"/>
    <w:rsid w:val="00AA2084"/>
    <w:rsid w:val="00AE14A7"/>
    <w:rsid w:val="00B07AEF"/>
    <w:rsid w:val="00B23EC5"/>
    <w:rsid w:val="00B351A6"/>
    <w:rsid w:val="00B46CCF"/>
    <w:rsid w:val="00B54DB1"/>
    <w:rsid w:val="00B66A31"/>
    <w:rsid w:val="00B846F4"/>
    <w:rsid w:val="00B931FE"/>
    <w:rsid w:val="00B95511"/>
    <w:rsid w:val="00BA7EE8"/>
    <w:rsid w:val="00BB6EA3"/>
    <w:rsid w:val="00BC03AE"/>
    <w:rsid w:val="00BC0A61"/>
    <w:rsid w:val="00BC36A9"/>
    <w:rsid w:val="00BC7DBA"/>
    <w:rsid w:val="00BD627B"/>
    <w:rsid w:val="00BD7E79"/>
    <w:rsid w:val="00BF3C40"/>
    <w:rsid w:val="00BF4376"/>
    <w:rsid w:val="00BF6DAF"/>
    <w:rsid w:val="00C00EFF"/>
    <w:rsid w:val="00C37379"/>
    <w:rsid w:val="00C41F01"/>
    <w:rsid w:val="00C47159"/>
    <w:rsid w:val="00C57DAD"/>
    <w:rsid w:val="00C6189B"/>
    <w:rsid w:val="00C647EA"/>
    <w:rsid w:val="00C75670"/>
    <w:rsid w:val="00C80448"/>
    <w:rsid w:val="00C83BEF"/>
    <w:rsid w:val="00C85F04"/>
    <w:rsid w:val="00C97526"/>
    <w:rsid w:val="00CB01D0"/>
    <w:rsid w:val="00CD75B4"/>
    <w:rsid w:val="00D0255E"/>
    <w:rsid w:val="00D06D54"/>
    <w:rsid w:val="00D14DFD"/>
    <w:rsid w:val="00D82EA7"/>
    <w:rsid w:val="00D83610"/>
    <w:rsid w:val="00D935DD"/>
    <w:rsid w:val="00D96B10"/>
    <w:rsid w:val="00DA33E5"/>
    <w:rsid w:val="00DB1964"/>
    <w:rsid w:val="00DB37B4"/>
    <w:rsid w:val="00DC1742"/>
    <w:rsid w:val="00DE5018"/>
    <w:rsid w:val="00DE5ED3"/>
    <w:rsid w:val="00DF146C"/>
    <w:rsid w:val="00DF1B91"/>
    <w:rsid w:val="00E364F8"/>
    <w:rsid w:val="00E460DB"/>
    <w:rsid w:val="00E553A1"/>
    <w:rsid w:val="00E55D54"/>
    <w:rsid w:val="00E63214"/>
    <w:rsid w:val="00E90443"/>
    <w:rsid w:val="00EA19F1"/>
    <w:rsid w:val="00EA243D"/>
    <w:rsid w:val="00EA2B85"/>
    <w:rsid w:val="00EA3490"/>
    <w:rsid w:val="00EB56D4"/>
    <w:rsid w:val="00EB7BE3"/>
    <w:rsid w:val="00EE296B"/>
    <w:rsid w:val="00EE35C4"/>
    <w:rsid w:val="00EF1335"/>
    <w:rsid w:val="00EF3F35"/>
    <w:rsid w:val="00F03C36"/>
    <w:rsid w:val="00F25EE9"/>
    <w:rsid w:val="00F26E3F"/>
    <w:rsid w:val="00F74609"/>
    <w:rsid w:val="00F91D3D"/>
    <w:rsid w:val="00FA4106"/>
    <w:rsid w:val="00FE03B2"/>
    <w:rsid w:val="00FF04A2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8C7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9C17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C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E76D-69EE-441E-9F5C-D603036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1481</Words>
  <Characters>11773</Characters>
  <Application>Microsoft Office Word</Application>
  <DocSecurity>0</DocSecurity>
  <Lines>98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2022-03-15T07:05:00Z</cp:lastPrinted>
  <dcterms:created xsi:type="dcterms:W3CDTF">2022-03-16T11:53:00Z</dcterms:created>
  <dcterms:modified xsi:type="dcterms:W3CDTF">2022-03-16T11:53:00Z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Перечня муниципальных услуг, предоставляемых органами и учреждениями администрации Чайковского городского округа</vt:lpwstr>
  </property>
  <property fmtid="{D5CDD505-2E9C-101B-9397-08002B2CF9AE}" pid="3" name="reg_date">
    <vt:lpwstr>23.10.2019</vt:lpwstr>
  </property>
  <property fmtid="{D5CDD505-2E9C-101B-9397-08002B2CF9AE}" pid="4" name="reg_number">
    <vt:lpwstr>1722</vt:lpwstr>
  </property>
  <property fmtid="{D5CDD505-2E9C-101B-9397-08002B2CF9AE}" pid="5" name="r_object_id">
    <vt:lpwstr>09000001a57fdd08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