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03" w:rsidRDefault="00EB43DA" w:rsidP="002F5303">
      <w:pPr>
        <w:pStyle w:val="a6"/>
        <w:ind w:firstLine="0"/>
        <w:rPr>
          <w:szCs w:val="28"/>
        </w:rPr>
      </w:pPr>
      <w:bookmarkStart w:id="0" w:name="_GoBack"/>
      <w:bookmarkEnd w:id="0"/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981075</wp:posOffset>
                </wp:positionH>
                <wp:positionV relativeFrom="page">
                  <wp:posOffset>3429000</wp:posOffset>
                </wp:positionV>
                <wp:extent cx="3091815" cy="1743075"/>
                <wp:effectExtent l="0" t="0" r="13335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552" w:rsidRPr="00322E36" w:rsidRDefault="00EE43E1" w:rsidP="00D82E71">
                            <w:pPr>
                              <w:pStyle w:val="ad"/>
                              <w:spacing w:after="0"/>
                              <w:jc w:val="both"/>
                              <w:rPr>
                                <w:sz w:val="27"/>
                                <w:szCs w:val="27"/>
                              </w:rPr>
                            </w:pPr>
                            <w:r w:rsidRPr="00322E36">
                              <w:rPr>
                                <w:sz w:val="27"/>
                                <w:szCs w:val="27"/>
                              </w:rPr>
                              <w:t xml:space="preserve">О внесении изменений </w:t>
                            </w:r>
                            <w:r w:rsidR="00FC417B" w:rsidRPr="00322E36">
                              <w:rPr>
                                <w:sz w:val="27"/>
                                <w:szCs w:val="27"/>
                              </w:rPr>
                              <w:t>в</w:t>
                            </w:r>
                            <w:r w:rsidR="00B266F6" w:rsidRPr="00322E36">
                              <w:rPr>
                                <w:sz w:val="27"/>
                                <w:szCs w:val="27"/>
                              </w:rPr>
                              <w:t> </w:t>
                            </w:r>
                            <w:r w:rsidR="00195B5D" w:rsidRPr="00322E36">
                              <w:rPr>
                                <w:sz w:val="27"/>
                                <w:szCs w:val="27"/>
                              </w:rPr>
                              <w:t>административн</w:t>
                            </w:r>
                            <w:r w:rsidR="00FC417B" w:rsidRPr="00322E36">
                              <w:rPr>
                                <w:sz w:val="27"/>
                                <w:szCs w:val="27"/>
                              </w:rPr>
                              <w:t>ый</w:t>
                            </w:r>
                            <w:r w:rsidRPr="00322E36">
                              <w:rPr>
                                <w:sz w:val="27"/>
                                <w:szCs w:val="27"/>
                              </w:rPr>
                              <w:t xml:space="preserve"> регламент </w:t>
                            </w:r>
                            <w:r w:rsidR="00D82E71" w:rsidRPr="00322E36">
                              <w:rPr>
                                <w:sz w:val="27"/>
                                <w:szCs w:val="27"/>
                              </w:rPr>
                              <w:t>предоставления муниципальной услуги «</w:t>
                            </w:r>
                            <w:r w:rsidR="00307EF3" w:rsidRPr="00322E36">
                              <w:rPr>
                                <w:sz w:val="27"/>
                                <w:szCs w:val="27"/>
                              </w:rPr>
                              <w:t>Прекращение права постоянного (бессрочного) пользования и пожизненного наследуемого владения земельным участком ввиду отказа от права</w:t>
                            </w:r>
                            <w:r w:rsidR="00D82E71" w:rsidRPr="00322E36">
                              <w:rPr>
                                <w:sz w:val="27"/>
                                <w:szCs w:val="27"/>
                              </w:rPr>
                              <w:t>»</w:t>
                            </w:r>
                            <w:r w:rsidR="00A46BED" w:rsidRPr="00322E36">
                              <w:rPr>
                                <w:sz w:val="27"/>
                                <w:szCs w:val="27"/>
                              </w:rPr>
                              <w:t>, утвержденный постановлением администрации Чайковского городского округа от</w:t>
                            </w:r>
                            <w:r w:rsidR="0080671F" w:rsidRPr="00322E36">
                              <w:rPr>
                                <w:sz w:val="27"/>
                                <w:szCs w:val="27"/>
                              </w:rPr>
                              <w:t> </w:t>
                            </w:r>
                            <w:r w:rsidR="00307EF3" w:rsidRPr="00322E36">
                              <w:rPr>
                                <w:sz w:val="27"/>
                                <w:szCs w:val="27"/>
                              </w:rPr>
                              <w:t>25.02.2021</w:t>
                            </w:r>
                            <w:r w:rsidR="0080671F" w:rsidRPr="00322E36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A46BED" w:rsidRPr="00322E36">
                              <w:rPr>
                                <w:sz w:val="27"/>
                                <w:szCs w:val="27"/>
                              </w:rPr>
                              <w:t xml:space="preserve">№ </w:t>
                            </w:r>
                            <w:r w:rsidR="00307EF3" w:rsidRPr="00322E36">
                              <w:rPr>
                                <w:sz w:val="27"/>
                                <w:szCs w:val="27"/>
                              </w:rPr>
                              <w:t>161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7.25pt;margin-top:270pt;width:243.45pt;height:137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5vrgIAAKo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" filled="f" stroked="f">
                <v:textbox inset="0,0,0,0">
                  <w:txbxContent>
                    <w:p w:rsidR="00115552" w:rsidRPr="00322E36" w:rsidRDefault="00EE43E1" w:rsidP="00D82E71">
                      <w:pPr>
                        <w:pStyle w:val="ad"/>
                        <w:spacing w:after="0"/>
                        <w:jc w:val="both"/>
                        <w:rPr>
                          <w:sz w:val="27"/>
                          <w:szCs w:val="27"/>
                        </w:rPr>
                      </w:pPr>
                      <w:r w:rsidRPr="00322E36">
                        <w:rPr>
                          <w:sz w:val="27"/>
                          <w:szCs w:val="27"/>
                        </w:rPr>
                        <w:t xml:space="preserve">О внесении изменений </w:t>
                      </w:r>
                      <w:r w:rsidR="00FC417B" w:rsidRPr="00322E36">
                        <w:rPr>
                          <w:sz w:val="27"/>
                          <w:szCs w:val="27"/>
                        </w:rPr>
                        <w:t>в</w:t>
                      </w:r>
                      <w:r w:rsidR="00B266F6" w:rsidRPr="00322E36">
                        <w:rPr>
                          <w:sz w:val="27"/>
                          <w:szCs w:val="27"/>
                        </w:rPr>
                        <w:t> </w:t>
                      </w:r>
                      <w:r w:rsidR="00195B5D" w:rsidRPr="00322E36">
                        <w:rPr>
                          <w:sz w:val="27"/>
                          <w:szCs w:val="27"/>
                        </w:rPr>
                        <w:t>административн</w:t>
                      </w:r>
                      <w:r w:rsidR="00FC417B" w:rsidRPr="00322E36">
                        <w:rPr>
                          <w:sz w:val="27"/>
                          <w:szCs w:val="27"/>
                        </w:rPr>
                        <w:t>ый</w:t>
                      </w:r>
                      <w:r w:rsidRPr="00322E36">
                        <w:rPr>
                          <w:sz w:val="27"/>
                          <w:szCs w:val="27"/>
                        </w:rPr>
                        <w:t xml:space="preserve"> регламент </w:t>
                      </w:r>
                      <w:r w:rsidR="00D82E71" w:rsidRPr="00322E36">
                        <w:rPr>
                          <w:sz w:val="27"/>
                          <w:szCs w:val="27"/>
                        </w:rPr>
                        <w:t>предоставления муниципальной услуги «</w:t>
                      </w:r>
                      <w:r w:rsidR="00307EF3" w:rsidRPr="00322E36">
                        <w:rPr>
                          <w:sz w:val="27"/>
                          <w:szCs w:val="27"/>
                        </w:rPr>
                        <w:t>Прекращение права постоянного (бессрочного) пользования и пожизненного наследуемого владения земельным участком ввиду отказа от права</w:t>
                      </w:r>
                      <w:r w:rsidR="00D82E71" w:rsidRPr="00322E36">
                        <w:rPr>
                          <w:sz w:val="27"/>
                          <w:szCs w:val="27"/>
                        </w:rPr>
                        <w:t>»</w:t>
                      </w:r>
                      <w:r w:rsidR="00A46BED" w:rsidRPr="00322E36">
                        <w:rPr>
                          <w:sz w:val="27"/>
                          <w:szCs w:val="27"/>
                        </w:rPr>
                        <w:t>, утвержденный постановлением администрации Чайковского городского округа от</w:t>
                      </w:r>
                      <w:r w:rsidR="0080671F" w:rsidRPr="00322E36">
                        <w:rPr>
                          <w:sz w:val="27"/>
                          <w:szCs w:val="27"/>
                        </w:rPr>
                        <w:t> </w:t>
                      </w:r>
                      <w:r w:rsidR="00307EF3" w:rsidRPr="00322E36">
                        <w:rPr>
                          <w:sz w:val="27"/>
                          <w:szCs w:val="27"/>
                        </w:rPr>
                        <w:t>25.02.2021</w:t>
                      </w:r>
                      <w:r w:rsidR="0080671F" w:rsidRPr="00322E36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="00A46BED" w:rsidRPr="00322E36">
                        <w:rPr>
                          <w:sz w:val="27"/>
                          <w:szCs w:val="27"/>
                        </w:rPr>
                        <w:t xml:space="preserve">№ </w:t>
                      </w:r>
                      <w:r w:rsidR="00307EF3" w:rsidRPr="00322E36">
                        <w:rPr>
                          <w:sz w:val="27"/>
                          <w:szCs w:val="27"/>
                        </w:rPr>
                        <w:t>161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5286375</wp:posOffset>
                </wp:positionH>
                <wp:positionV relativeFrom="page">
                  <wp:posOffset>2457450</wp:posOffset>
                </wp:positionV>
                <wp:extent cx="1668780" cy="274320"/>
                <wp:effectExtent l="0" t="0" r="7620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FD0" w:rsidRPr="00EF1335" w:rsidRDefault="00F66FD0" w:rsidP="002F5303">
                            <w:pPr>
                              <w:pStyle w:val="ab"/>
                              <w:jc w:val="lef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16.25pt;margin-top:193.5pt;width:131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wi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" filled="f" stroked="f">
                <v:textbox inset="0,0,0,0">
                  <w:txbxContent>
                    <w:p w:rsidR="00F66FD0" w:rsidRPr="00EF1335" w:rsidRDefault="00F66FD0" w:rsidP="002F5303">
                      <w:pPr>
                        <w:pStyle w:val="ab"/>
                        <w:jc w:val="lef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1228725</wp:posOffset>
                </wp:positionH>
                <wp:positionV relativeFrom="page">
                  <wp:posOffset>2457450</wp:posOffset>
                </wp:positionV>
                <wp:extent cx="1714500" cy="274320"/>
                <wp:effectExtent l="0" t="0" r="0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FD0" w:rsidRPr="002F5303" w:rsidRDefault="00F66FD0" w:rsidP="002F530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96.75pt;margin-top:193.5pt;width:13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Pn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" filled="f" stroked="f">
                <v:textbox inset="0,0,0,0">
                  <w:txbxContent>
                    <w:p w:rsidR="00F66FD0" w:rsidRPr="002F5303" w:rsidRDefault="00F66FD0" w:rsidP="002F530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664A">
        <w:rPr>
          <w:noProof/>
        </w:rPr>
        <w:drawing>
          <wp:inline distT="0" distB="0" distL="0" distR="0">
            <wp:extent cx="5939790" cy="2393315"/>
            <wp:effectExtent l="19050" t="0" r="3810" b="0"/>
            <wp:docPr id="1" name="Рисунок 7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EE43E1" w:rsidRDefault="00EE43E1" w:rsidP="00B03C12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C05D4" w:rsidRDefault="00B4335B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B03C12" w:rsidRPr="00DC3E75" w:rsidRDefault="0080671F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3C12">
        <w:rPr>
          <w:sz w:val="28"/>
          <w:szCs w:val="28"/>
        </w:rPr>
        <w:t>В соответствии с</w:t>
      </w:r>
      <w:r w:rsidR="00B03C12" w:rsidRPr="004F5A87">
        <w:rPr>
          <w:sz w:val="28"/>
          <w:szCs w:val="28"/>
        </w:rPr>
        <w:t xml:space="preserve"> </w:t>
      </w:r>
      <w:r w:rsidR="0022152D">
        <w:rPr>
          <w:sz w:val="28"/>
          <w:szCs w:val="28"/>
        </w:rPr>
        <w:t xml:space="preserve">Федеральным законом от </w:t>
      </w:r>
      <w:r w:rsidR="0022152D" w:rsidRPr="004F5A87">
        <w:rPr>
          <w:sz w:val="28"/>
          <w:szCs w:val="28"/>
        </w:rPr>
        <w:t>6 октября 2003 г</w:t>
      </w:r>
      <w:r w:rsidR="0022152D">
        <w:rPr>
          <w:sz w:val="28"/>
          <w:szCs w:val="28"/>
        </w:rPr>
        <w:t>.</w:t>
      </w:r>
      <w:r w:rsidR="0022152D" w:rsidRPr="004F5A87">
        <w:rPr>
          <w:sz w:val="28"/>
          <w:szCs w:val="28"/>
        </w:rPr>
        <w:t xml:space="preserve"> № 131-ФЗ «Об общих принципах организации </w:t>
      </w:r>
      <w:r w:rsidR="0022152D" w:rsidRPr="004B04D7">
        <w:rPr>
          <w:sz w:val="28"/>
          <w:szCs w:val="28"/>
        </w:rPr>
        <w:t>местного самоуправления в Российской Федерации</w:t>
      </w:r>
      <w:r w:rsidR="0022152D">
        <w:rPr>
          <w:sz w:val="28"/>
          <w:szCs w:val="28"/>
        </w:rPr>
        <w:t xml:space="preserve">», </w:t>
      </w:r>
      <w:r w:rsidR="00B03C12" w:rsidRPr="004F5A87">
        <w:rPr>
          <w:sz w:val="28"/>
          <w:szCs w:val="28"/>
        </w:rPr>
        <w:t>Федеральным законом от 27 июля 2010 г</w:t>
      </w:r>
      <w:r w:rsidR="00B03C12">
        <w:rPr>
          <w:sz w:val="28"/>
          <w:szCs w:val="28"/>
        </w:rPr>
        <w:t>.</w:t>
      </w:r>
      <w:r w:rsidR="00B03C12" w:rsidRPr="004F5A87">
        <w:rPr>
          <w:sz w:val="28"/>
          <w:szCs w:val="28"/>
        </w:rPr>
        <w:t xml:space="preserve"> № 210-ФЗ</w:t>
      </w:r>
      <w:r w:rsidR="0021299E">
        <w:rPr>
          <w:sz w:val="28"/>
          <w:szCs w:val="28"/>
        </w:rPr>
        <w:t xml:space="preserve"> </w:t>
      </w:r>
      <w:r w:rsidR="00B03C12" w:rsidRPr="004F5A87">
        <w:rPr>
          <w:sz w:val="28"/>
          <w:szCs w:val="28"/>
        </w:rPr>
        <w:t xml:space="preserve">«Об организации предоставления государственных и муниципальных </w:t>
      </w:r>
      <w:r w:rsidR="00B03C12">
        <w:rPr>
          <w:sz w:val="28"/>
          <w:szCs w:val="28"/>
        </w:rPr>
        <w:t>услуг»,</w:t>
      </w:r>
      <w:r w:rsidR="00B03C12" w:rsidRPr="004B04D7">
        <w:rPr>
          <w:sz w:val="28"/>
          <w:szCs w:val="28"/>
        </w:rPr>
        <w:t xml:space="preserve"> </w:t>
      </w:r>
      <w:r w:rsidR="00D26307" w:rsidRPr="004B04D7">
        <w:rPr>
          <w:sz w:val="28"/>
          <w:szCs w:val="28"/>
        </w:rPr>
        <w:t>Уставом</w:t>
      </w:r>
      <w:r w:rsidR="00B266F6">
        <w:rPr>
          <w:sz w:val="28"/>
          <w:szCs w:val="28"/>
        </w:rPr>
        <w:t xml:space="preserve"> Чайковского городского округа</w:t>
      </w:r>
      <w:r w:rsidR="002409D1">
        <w:rPr>
          <w:sz w:val="28"/>
          <w:szCs w:val="28"/>
        </w:rPr>
        <w:t>, протоколом внутреннего аппаратного совещан</w:t>
      </w:r>
      <w:r w:rsidR="00237F01">
        <w:rPr>
          <w:sz w:val="28"/>
          <w:szCs w:val="28"/>
        </w:rPr>
        <w:t>ия губернатора Пермского края от 18 апреля 2022 г. № 11-аг</w:t>
      </w:r>
    </w:p>
    <w:p w:rsidR="00B03C12" w:rsidRDefault="00B03C12" w:rsidP="00F01B7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B04D7">
        <w:rPr>
          <w:sz w:val="28"/>
          <w:szCs w:val="28"/>
        </w:rPr>
        <w:t>ПОСТАНОВЛЯЮ:</w:t>
      </w:r>
    </w:p>
    <w:p w:rsidR="00DC0412" w:rsidRPr="00F178F3" w:rsidRDefault="00DC0412" w:rsidP="00FC4F62">
      <w:pPr>
        <w:numPr>
          <w:ilvl w:val="0"/>
          <w:numId w:val="4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FC417B">
        <w:rPr>
          <w:sz w:val="28"/>
          <w:szCs w:val="28"/>
        </w:rPr>
        <w:t>в административный</w:t>
      </w:r>
      <w:r>
        <w:rPr>
          <w:sz w:val="28"/>
          <w:szCs w:val="28"/>
        </w:rPr>
        <w:t xml:space="preserve"> </w:t>
      </w:r>
      <w:r w:rsidRPr="00F178F3">
        <w:rPr>
          <w:sz w:val="28"/>
          <w:szCs w:val="28"/>
        </w:rPr>
        <w:t xml:space="preserve">регламент </w:t>
      </w:r>
      <w:r w:rsidR="0092474A">
        <w:rPr>
          <w:sz w:val="28"/>
          <w:szCs w:val="28"/>
        </w:rPr>
        <w:t>предоставления</w:t>
      </w:r>
      <w:r w:rsidR="004D1FBA" w:rsidRPr="00F178F3">
        <w:rPr>
          <w:sz w:val="28"/>
          <w:szCs w:val="28"/>
        </w:rPr>
        <w:t xml:space="preserve"> муниципальной услуги </w:t>
      </w:r>
      <w:r w:rsidR="0092474A" w:rsidRPr="00945A37">
        <w:rPr>
          <w:sz w:val="28"/>
          <w:szCs w:val="28"/>
        </w:rPr>
        <w:t>«</w:t>
      </w:r>
      <w:r w:rsidR="00307EF3">
        <w:rPr>
          <w:sz w:val="28"/>
        </w:rPr>
        <w:t>Прекращение права постоянного (бессрочного) пользования и пожизненного наследуемого владения земельным участком в ввиду отказа от права», утвержденный постановлением администрации Чайковского городского округа от 25</w:t>
      </w:r>
      <w:r w:rsidR="00D818C1">
        <w:rPr>
          <w:sz w:val="28"/>
        </w:rPr>
        <w:t xml:space="preserve"> февраля </w:t>
      </w:r>
      <w:r w:rsidR="00307EF3">
        <w:rPr>
          <w:sz w:val="28"/>
        </w:rPr>
        <w:t>2021</w:t>
      </w:r>
      <w:r w:rsidR="00DC05D4">
        <w:rPr>
          <w:sz w:val="28"/>
        </w:rPr>
        <w:t>г. № 161 (в редакции п</w:t>
      </w:r>
      <w:r w:rsidR="00D818C1">
        <w:rPr>
          <w:sz w:val="28"/>
        </w:rPr>
        <w:t>остановления</w:t>
      </w:r>
      <w:r w:rsidR="00DC05D4">
        <w:rPr>
          <w:sz w:val="28"/>
        </w:rPr>
        <w:t xml:space="preserve"> администрации Чайковского городского округа</w:t>
      </w:r>
      <w:r w:rsidR="00D818C1">
        <w:rPr>
          <w:sz w:val="28"/>
        </w:rPr>
        <w:t xml:space="preserve"> от 18 октября 2021 г. № 1077)</w:t>
      </w:r>
      <w:r w:rsidR="00F178F3">
        <w:rPr>
          <w:sz w:val="28"/>
          <w:szCs w:val="28"/>
        </w:rPr>
        <w:t xml:space="preserve">, </w:t>
      </w:r>
      <w:r w:rsidR="003656AC" w:rsidRPr="00F178F3">
        <w:rPr>
          <w:sz w:val="28"/>
          <w:szCs w:val="28"/>
        </w:rPr>
        <w:t>следующие изменения:</w:t>
      </w:r>
    </w:p>
    <w:p w:rsidR="00D22D2E" w:rsidRDefault="00D22D2E" w:rsidP="00D22D2E">
      <w:pPr>
        <w:ind w:firstLine="709"/>
        <w:jc w:val="both"/>
        <w:rPr>
          <w:sz w:val="28"/>
          <w:szCs w:val="28"/>
        </w:rPr>
      </w:pPr>
      <w:r w:rsidRPr="007E63FC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7E63FC">
        <w:rPr>
          <w:sz w:val="28"/>
          <w:szCs w:val="28"/>
        </w:rPr>
        <w:t xml:space="preserve">. абзац </w:t>
      </w:r>
      <w:r w:rsidR="00D818C1">
        <w:rPr>
          <w:sz w:val="28"/>
          <w:szCs w:val="28"/>
        </w:rPr>
        <w:t>десятый</w:t>
      </w:r>
      <w:r w:rsidR="0022152D">
        <w:rPr>
          <w:sz w:val="28"/>
          <w:szCs w:val="28"/>
        </w:rPr>
        <w:t xml:space="preserve"> </w:t>
      </w:r>
      <w:r w:rsidRPr="007E63FC">
        <w:rPr>
          <w:sz w:val="28"/>
          <w:szCs w:val="28"/>
        </w:rPr>
        <w:t>п</w:t>
      </w:r>
      <w:r w:rsidR="00307EF3">
        <w:rPr>
          <w:sz w:val="28"/>
          <w:szCs w:val="28"/>
        </w:rPr>
        <w:t>ункта 1.5</w:t>
      </w:r>
      <w:r w:rsidR="00237F01">
        <w:rPr>
          <w:sz w:val="28"/>
          <w:szCs w:val="28"/>
        </w:rPr>
        <w:t>.</w:t>
      </w:r>
      <w:r w:rsidRPr="007E63F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редакции:</w:t>
      </w:r>
    </w:p>
    <w:p w:rsidR="00D22D2E" w:rsidRPr="007E63FC" w:rsidRDefault="00D22D2E" w:rsidP="00D22D2E">
      <w:pPr>
        <w:ind w:firstLine="709"/>
        <w:jc w:val="both"/>
        <w:rPr>
          <w:sz w:val="28"/>
          <w:szCs w:val="28"/>
        </w:rPr>
      </w:pPr>
      <w:r w:rsidRPr="007E63FC">
        <w:rPr>
          <w:sz w:val="28"/>
          <w:szCs w:val="28"/>
        </w:rPr>
        <w:t xml:space="preserve">«Адрес электронной почты для направления обращений по вопросам предоставления муниципальной услуги: </w:t>
      </w:r>
      <w:hyperlink r:id="rId10" w:history="1">
        <w:r w:rsidRPr="00D06BB4">
          <w:rPr>
            <w:rStyle w:val="af8"/>
            <w:sz w:val="28"/>
            <w:szCs w:val="28"/>
          </w:rPr>
          <w:t>uzio@chaykovsky.permkrai.ru.</w:t>
        </w:r>
        <w:r w:rsidRPr="00BC3297">
          <w:rPr>
            <w:rStyle w:val="af8"/>
            <w:color w:val="auto"/>
            <w:sz w:val="28"/>
            <w:szCs w:val="28"/>
            <w:u w:val="none"/>
          </w:rPr>
          <w:t>»</w:t>
        </w:r>
      </w:hyperlink>
      <w:r w:rsidRPr="007E63FC">
        <w:rPr>
          <w:sz w:val="28"/>
          <w:szCs w:val="28"/>
        </w:rPr>
        <w:t>;</w:t>
      </w:r>
    </w:p>
    <w:p w:rsidR="00D22D2E" w:rsidRDefault="00D22D2E" w:rsidP="00D22D2E">
      <w:pPr>
        <w:ind w:firstLine="709"/>
        <w:jc w:val="both"/>
        <w:rPr>
          <w:sz w:val="28"/>
          <w:szCs w:val="28"/>
        </w:rPr>
      </w:pPr>
      <w:r w:rsidRPr="007E63F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E63FC">
        <w:rPr>
          <w:sz w:val="28"/>
          <w:szCs w:val="28"/>
        </w:rPr>
        <w:t xml:space="preserve">. </w:t>
      </w:r>
      <w:r w:rsidR="00322E36" w:rsidRPr="00322E36">
        <w:rPr>
          <w:sz w:val="28"/>
          <w:szCs w:val="28"/>
        </w:rPr>
        <w:t>пункт 2.6</w:t>
      </w:r>
      <w:r w:rsidR="00DC05D4">
        <w:rPr>
          <w:sz w:val="28"/>
          <w:szCs w:val="28"/>
        </w:rPr>
        <w:t>.</w:t>
      </w:r>
      <w:r w:rsidR="00322E36" w:rsidRPr="00322E36">
        <w:rPr>
          <w:sz w:val="28"/>
          <w:szCs w:val="28"/>
        </w:rPr>
        <w:t xml:space="preserve"> дополнить пунктом 2.6.5</w:t>
      </w:r>
      <w:r w:rsidR="00DC05D4">
        <w:rPr>
          <w:sz w:val="28"/>
          <w:szCs w:val="28"/>
        </w:rPr>
        <w:t>.</w:t>
      </w:r>
      <w:r w:rsidR="00322E36" w:rsidRPr="00322E36">
        <w:rPr>
          <w:sz w:val="28"/>
          <w:szCs w:val="28"/>
        </w:rPr>
        <w:t xml:space="preserve"> следующего содержания</w:t>
      </w:r>
      <w:r w:rsidR="00D75E58">
        <w:rPr>
          <w:sz w:val="28"/>
          <w:szCs w:val="28"/>
        </w:rPr>
        <w:t>:</w:t>
      </w:r>
    </w:p>
    <w:p w:rsidR="00E07AF2" w:rsidRDefault="00A81EC3" w:rsidP="002409D1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67EE">
        <w:rPr>
          <w:sz w:val="28"/>
          <w:szCs w:val="28"/>
        </w:rPr>
        <w:t>«</w:t>
      </w:r>
      <w:r w:rsidR="005B408B">
        <w:rPr>
          <w:sz w:val="28"/>
          <w:szCs w:val="28"/>
        </w:rPr>
        <w:t>2.6.5</w:t>
      </w:r>
      <w:r>
        <w:rPr>
          <w:sz w:val="28"/>
          <w:szCs w:val="28"/>
        </w:rPr>
        <w:t>.</w:t>
      </w:r>
      <w:r w:rsidR="00B43DA4">
        <w:rPr>
          <w:sz w:val="28"/>
          <w:szCs w:val="28"/>
        </w:rPr>
        <w:t xml:space="preserve"> </w:t>
      </w:r>
      <w:r w:rsidR="00746451">
        <w:rPr>
          <w:sz w:val="28"/>
          <w:szCs w:val="28"/>
        </w:rPr>
        <w:t xml:space="preserve">Срок </w:t>
      </w:r>
      <w:r>
        <w:rPr>
          <w:sz w:val="28"/>
          <w:szCs w:val="28"/>
        </w:rPr>
        <w:t>отказа в предоставлении муниципальной услуги</w:t>
      </w:r>
      <w:r w:rsidR="005B408B">
        <w:rPr>
          <w:sz w:val="28"/>
          <w:szCs w:val="28"/>
        </w:rPr>
        <w:t xml:space="preserve"> по основанию</w:t>
      </w:r>
      <w:r w:rsidR="00D818C1">
        <w:rPr>
          <w:sz w:val="28"/>
          <w:szCs w:val="28"/>
        </w:rPr>
        <w:t>,</w:t>
      </w:r>
      <w:r w:rsidR="005B408B">
        <w:rPr>
          <w:sz w:val="28"/>
          <w:szCs w:val="28"/>
        </w:rPr>
        <w:t xml:space="preserve"> </w:t>
      </w:r>
      <w:r w:rsidR="00D818C1">
        <w:rPr>
          <w:sz w:val="28"/>
          <w:szCs w:val="28"/>
        </w:rPr>
        <w:t>предусмотренно</w:t>
      </w:r>
      <w:r w:rsidR="00DC05D4">
        <w:rPr>
          <w:sz w:val="28"/>
          <w:szCs w:val="28"/>
        </w:rPr>
        <w:t>му</w:t>
      </w:r>
      <w:r w:rsidR="00D818C1">
        <w:rPr>
          <w:sz w:val="28"/>
          <w:szCs w:val="28"/>
        </w:rPr>
        <w:t xml:space="preserve"> пунктом</w:t>
      </w:r>
      <w:r w:rsidR="005B408B">
        <w:rPr>
          <w:sz w:val="28"/>
          <w:szCs w:val="28"/>
        </w:rPr>
        <w:t xml:space="preserve"> 2.15.3 административного регламента</w:t>
      </w:r>
      <w:r w:rsidR="00D818C1">
        <w:rPr>
          <w:sz w:val="28"/>
          <w:szCs w:val="28"/>
        </w:rPr>
        <w:t>,</w:t>
      </w:r>
      <w:r w:rsidR="005867EE" w:rsidRPr="00F13370">
        <w:rPr>
          <w:sz w:val="28"/>
          <w:szCs w:val="28"/>
        </w:rPr>
        <w:t xml:space="preserve"> </w:t>
      </w:r>
      <w:r w:rsidR="005B408B">
        <w:rPr>
          <w:sz w:val="28"/>
          <w:szCs w:val="28"/>
        </w:rPr>
        <w:t>составляет</w:t>
      </w:r>
      <w:r w:rsidR="005867EE" w:rsidRPr="00F13370">
        <w:rPr>
          <w:sz w:val="28"/>
          <w:szCs w:val="28"/>
        </w:rPr>
        <w:t xml:space="preserve"> </w:t>
      </w:r>
      <w:r w:rsidR="005B408B">
        <w:rPr>
          <w:sz w:val="28"/>
          <w:szCs w:val="28"/>
        </w:rPr>
        <w:t>не более</w:t>
      </w:r>
      <w:r w:rsidR="005867EE" w:rsidRPr="00F13370">
        <w:rPr>
          <w:sz w:val="28"/>
          <w:szCs w:val="28"/>
        </w:rPr>
        <w:t xml:space="preserve"> </w:t>
      </w:r>
      <w:r w:rsidR="00746451">
        <w:rPr>
          <w:sz w:val="28"/>
          <w:szCs w:val="28"/>
        </w:rPr>
        <w:t>трех рабочих</w:t>
      </w:r>
      <w:r w:rsidR="0003766E">
        <w:rPr>
          <w:sz w:val="28"/>
          <w:szCs w:val="28"/>
        </w:rPr>
        <w:t xml:space="preserve"> дней со дня поступления</w:t>
      </w:r>
      <w:r w:rsidR="005B408B">
        <w:rPr>
          <w:sz w:val="28"/>
          <w:szCs w:val="28"/>
        </w:rPr>
        <w:t xml:space="preserve"> Заявления</w:t>
      </w:r>
      <w:r w:rsidR="005867EE">
        <w:rPr>
          <w:sz w:val="28"/>
          <w:szCs w:val="28"/>
        </w:rPr>
        <w:t>»</w:t>
      </w:r>
      <w:r w:rsidR="00D818C1">
        <w:rPr>
          <w:sz w:val="28"/>
          <w:szCs w:val="28"/>
        </w:rPr>
        <w:t>.</w:t>
      </w:r>
    </w:p>
    <w:p w:rsidR="006424D1" w:rsidRPr="006424D1" w:rsidRDefault="00B51216" w:rsidP="00640CF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5EB">
        <w:rPr>
          <w:sz w:val="28"/>
          <w:szCs w:val="28"/>
        </w:rPr>
        <w:t>2. Опубликовать п</w:t>
      </w:r>
      <w:r w:rsidR="006424D1" w:rsidRPr="006424D1">
        <w:rPr>
          <w:sz w:val="28"/>
          <w:szCs w:val="28"/>
        </w:rPr>
        <w:t>остан</w:t>
      </w:r>
      <w:r w:rsidR="00F01B79">
        <w:rPr>
          <w:sz w:val="28"/>
          <w:szCs w:val="28"/>
        </w:rPr>
        <w:t>овление в газете «</w:t>
      </w:r>
      <w:r w:rsidR="006424D1" w:rsidRPr="006424D1">
        <w:rPr>
          <w:sz w:val="28"/>
          <w:szCs w:val="28"/>
        </w:rPr>
        <w:t>Огни Камы</w:t>
      </w:r>
      <w:r w:rsidR="00F01B79">
        <w:rPr>
          <w:sz w:val="28"/>
          <w:szCs w:val="28"/>
        </w:rPr>
        <w:t>»</w:t>
      </w:r>
      <w:r w:rsidR="006424D1" w:rsidRPr="006424D1">
        <w:rPr>
          <w:sz w:val="28"/>
          <w:szCs w:val="28"/>
        </w:rPr>
        <w:t xml:space="preserve"> и разместить на официальном сайте администрации Чайковского городского округа.</w:t>
      </w:r>
    </w:p>
    <w:p w:rsidR="006424D1" w:rsidRPr="006424D1" w:rsidRDefault="000205EB" w:rsidP="00640CF8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24D1" w:rsidRPr="006424D1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B90F91" w:rsidRDefault="00B90F91" w:rsidP="00640CF8">
      <w:pPr>
        <w:ind w:left="360"/>
        <w:jc w:val="both"/>
        <w:rPr>
          <w:sz w:val="28"/>
          <w:szCs w:val="28"/>
        </w:rPr>
      </w:pPr>
    </w:p>
    <w:p w:rsidR="00115552" w:rsidRPr="00E34FE2" w:rsidRDefault="00DC0488" w:rsidP="00DC048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115552" w:rsidRPr="00E34FE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15552" w:rsidRPr="00E34FE2">
        <w:rPr>
          <w:sz w:val="28"/>
          <w:szCs w:val="28"/>
        </w:rPr>
        <w:t xml:space="preserve"> </w:t>
      </w:r>
      <w:r w:rsidR="00115552">
        <w:rPr>
          <w:sz w:val="28"/>
          <w:szCs w:val="28"/>
        </w:rPr>
        <w:t>городского округа</w:t>
      </w:r>
      <w:r w:rsidR="00115552" w:rsidRPr="00E34FE2">
        <w:rPr>
          <w:sz w:val="28"/>
          <w:szCs w:val="28"/>
        </w:rPr>
        <w:t xml:space="preserve"> – </w:t>
      </w:r>
    </w:p>
    <w:p w:rsidR="00322E36" w:rsidRDefault="00115552" w:rsidP="00532ED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C0488">
        <w:rPr>
          <w:sz w:val="28"/>
          <w:szCs w:val="28"/>
        </w:rPr>
        <w:t>а</w:t>
      </w:r>
      <w:r w:rsidRPr="00E34FE2">
        <w:rPr>
          <w:sz w:val="28"/>
          <w:szCs w:val="28"/>
        </w:rPr>
        <w:t xml:space="preserve"> администрации </w:t>
      </w:r>
    </w:p>
    <w:p w:rsidR="002F5303" w:rsidRPr="00322E36" w:rsidRDefault="00115552" w:rsidP="00532EDA">
      <w:pPr>
        <w:spacing w:line="240" w:lineRule="exact"/>
        <w:jc w:val="both"/>
        <w:rPr>
          <w:sz w:val="28"/>
          <w:szCs w:val="28"/>
        </w:rPr>
      </w:pPr>
      <w:r w:rsidRPr="00E34FE2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 xml:space="preserve">городского округа         </w:t>
      </w:r>
      <w:r w:rsidRPr="006600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E36">
        <w:rPr>
          <w:sz w:val="28"/>
          <w:szCs w:val="28"/>
        </w:rPr>
        <w:tab/>
        <w:t xml:space="preserve"> Ю.Г.</w:t>
      </w:r>
      <w:r w:rsidR="00DC0488">
        <w:rPr>
          <w:sz w:val="28"/>
          <w:szCs w:val="28"/>
        </w:rPr>
        <w:t xml:space="preserve"> Востриков</w:t>
      </w:r>
      <w:r w:rsidRPr="00E34FE2">
        <w:rPr>
          <w:sz w:val="28"/>
          <w:szCs w:val="28"/>
        </w:rPr>
        <w:t xml:space="preserve"> </w:t>
      </w:r>
    </w:p>
    <w:sectPr w:rsidR="002F5303" w:rsidRPr="00322E36" w:rsidSect="00DC05D4">
      <w:headerReference w:type="even" r:id="rId11"/>
      <w:headerReference w:type="default" r:id="rId12"/>
      <w:headerReference w:type="first" r:id="rId13"/>
      <w:footerReference w:type="first" r:id="rId14"/>
      <w:endnotePr>
        <w:numFmt w:val="decimal"/>
      </w:endnotePr>
      <w:pgSz w:w="11907" w:h="16840"/>
      <w:pgMar w:top="425" w:right="567" w:bottom="284" w:left="1418" w:header="720" w:footer="3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80" w:rsidRDefault="00C93B80">
      <w:r>
        <w:separator/>
      </w:r>
    </w:p>
  </w:endnote>
  <w:endnote w:type="continuationSeparator" w:id="0">
    <w:p w:rsidR="00C93B80" w:rsidRDefault="00C9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EB" w:rsidRDefault="000205EB">
    <w:pPr>
      <w:pStyle w:val="af6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80" w:rsidRDefault="00C93B80">
      <w:r>
        <w:separator/>
      </w:r>
    </w:p>
  </w:footnote>
  <w:footnote w:type="continuationSeparator" w:id="0">
    <w:p w:rsidR="00C93B80" w:rsidRDefault="00C93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46" w:rsidRDefault="00D60D39" w:rsidP="003E624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62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6246" w:rsidRDefault="003E62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46" w:rsidRDefault="003E6246" w:rsidP="003E6246">
    <w:pPr>
      <w:pStyle w:val="a4"/>
      <w:framePr w:wrap="around" w:vAnchor="text" w:hAnchor="margin" w:xAlign="center" w:y="1"/>
      <w:rPr>
        <w:rStyle w:val="a7"/>
      </w:rPr>
    </w:pPr>
  </w:p>
  <w:p w:rsidR="003E6246" w:rsidRDefault="003E62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64" w:rsidRPr="00E96C64" w:rsidRDefault="00E96C64" w:rsidP="00E96C64">
    <w:pPr>
      <w:jc w:val="center"/>
      <w:rPr>
        <w:color w:val="000000"/>
        <w:sz w:val="24"/>
        <w:szCs w:val="24"/>
      </w:rPr>
    </w:pPr>
    <w:r w:rsidRPr="00E96C64">
      <w:rPr>
        <w:color w:val="000000"/>
        <w:sz w:val="24"/>
        <w:szCs w:val="24"/>
      </w:rPr>
      <w:t>Проект размещен на сайте 24.06.2022 г. Срок  приема заключений независимых экспертов до 08.07.2022 г. на электронный адрес mnpa@tchaik.ru</w:t>
    </w:r>
  </w:p>
  <w:p w:rsidR="00E96C64" w:rsidRDefault="00E96C64">
    <w:pPr>
      <w:pStyle w:val="a4"/>
    </w:pPr>
  </w:p>
  <w:p w:rsidR="00E96C64" w:rsidRDefault="00E96C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14B"/>
    <w:multiLevelType w:val="multilevel"/>
    <w:tmpl w:val="7B084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5DB697A"/>
    <w:multiLevelType w:val="multilevel"/>
    <w:tmpl w:val="6B9EE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4C064D57"/>
    <w:multiLevelType w:val="multilevel"/>
    <w:tmpl w:val="07D4A2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538C65C3"/>
    <w:multiLevelType w:val="hybridMultilevel"/>
    <w:tmpl w:val="681A29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DA2333"/>
    <w:multiLevelType w:val="multilevel"/>
    <w:tmpl w:val="6B9EE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7C6C1229"/>
    <w:multiLevelType w:val="multilevel"/>
    <w:tmpl w:val="07D4A2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52"/>
    <w:rsid w:val="00000DCC"/>
    <w:rsid w:val="000205EB"/>
    <w:rsid w:val="00023D7B"/>
    <w:rsid w:val="00034050"/>
    <w:rsid w:val="0003766E"/>
    <w:rsid w:val="00044026"/>
    <w:rsid w:val="00062590"/>
    <w:rsid w:val="00071710"/>
    <w:rsid w:val="00075DC7"/>
    <w:rsid w:val="000808E2"/>
    <w:rsid w:val="000872BA"/>
    <w:rsid w:val="00096C6B"/>
    <w:rsid w:val="00097D7A"/>
    <w:rsid w:val="000A1BA8"/>
    <w:rsid w:val="000A20AE"/>
    <w:rsid w:val="000B7518"/>
    <w:rsid w:val="000B7891"/>
    <w:rsid w:val="000D0A4F"/>
    <w:rsid w:val="000D162F"/>
    <w:rsid w:val="000D4E11"/>
    <w:rsid w:val="000E001D"/>
    <w:rsid w:val="00114B32"/>
    <w:rsid w:val="00115552"/>
    <w:rsid w:val="00124CDC"/>
    <w:rsid w:val="0013158D"/>
    <w:rsid w:val="0015131C"/>
    <w:rsid w:val="00167014"/>
    <w:rsid w:val="00167022"/>
    <w:rsid w:val="00173A16"/>
    <w:rsid w:val="00195B5D"/>
    <w:rsid w:val="001A0162"/>
    <w:rsid w:val="001A2D84"/>
    <w:rsid w:val="001A6EAF"/>
    <w:rsid w:val="001B2626"/>
    <w:rsid w:val="001B787F"/>
    <w:rsid w:val="001C34D3"/>
    <w:rsid w:val="001C4215"/>
    <w:rsid w:val="001C46D2"/>
    <w:rsid w:val="001D5715"/>
    <w:rsid w:val="001F0115"/>
    <w:rsid w:val="0021299E"/>
    <w:rsid w:val="0022152D"/>
    <w:rsid w:val="00237F01"/>
    <w:rsid w:val="002409D1"/>
    <w:rsid w:val="0026171B"/>
    <w:rsid w:val="00271714"/>
    <w:rsid w:val="002A18DB"/>
    <w:rsid w:val="002A52D9"/>
    <w:rsid w:val="002B2798"/>
    <w:rsid w:val="002B606E"/>
    <w:rsid w:val="002B64B9"/>
    <w:rsid w:val="002B7F45"/>
    <w:rsid w:val="002D06D0"/>
    <w:rsid w:val="002D17CB"/>
    <w:rsid w:val="002D20E6"/>
    <w:rsid w:val="002D28F0"/>
    <w:rsid w:val="002F5303"/>
    <w:rsid w:val="0030390B"/>
    <w:rsid w:val="00304355"/>
    <w:rsid w:val="0030675D"/>
    <w:rsid w:val="00307EF3"/>
    <w:rsid w:val="00312291"/>
    <w:rsid w:val="00322E36"/>
    <w:rsid w:val="003270AF"/>
    <w:rsid w:val="0034630C"/>
    <w:rsid w:val="003656AC"/>
    <w:rsid w:val="0038414D"/>
    <w:rsid w:val="0039073E"/>
    <w:rsid w:val="00396467"/>
    <w:rsid w:val="003B4902"/>
    <w:rsid w:val="003B727F"/>
    <w:rsid w:val="003C1FD4"/>
    <w:rsid w:val="003C2502"/>
    <w:rsid w:val="003C5BA4"/>
    <w:rsid w:val="003D5755"/>
    <w:rsid w:val="003D62BD"/>
    <w:rsid w:val="003E43D2"/>
    <w:rsid w:val="003E4CEA"/>
    <w:rsid w:val="003E6246"/>
    <w:rsid w:val="00403B5D"/>
    <w:rsid w:val="0041019A"/>
    <w:rsid w:val="00413502"/>
    <w:rsid w:val="00415F5F"/>
    <w:rsid w:val="00421B1A"/>
    <w:rsid w:val="004240FF"/>
    <w:rsid w:val="004246BA"/>
    <w:rsid w:val="00431EE1"/>
    <w:rsid w:val="00436D0B"/>
    <w:rsid w:val="004447D7"/>
    <w:rsid w:val="00454EEA"/>
    <w:rsid w:val="004551BE"/>
    <w:rsid w:val="00467E4E"/>
    <w:rsid w:val="00483F37"/>
    <w:rsid w:val="004956AF"/>
    <w:rsid w:val="004B04D7"/>
    <w:rsid w:val="004B46E7"/>
    <w:rsid w:val="004D032A"/>
    <w:rsid w:val="004D1FBA"/>
    <w:rsid w:val="004D7843"/>
    <w:rsid w:val="004E1B6A"/>
    <w:rsid w:val="004E27C5"/>
    <w:rsid w:val="004F3FB7"/>
    <w:rsid w:val="004F5160"/>
    <w:rsid w:val="004F5A2F"/>
    <w:rsid w:val="00502930"/>
    <w:rsid w:val="005030F5"/>
    <w:rsid w:val="005144AD"/>
    <w:rsid w:val="00532EDA"/>
    <w:rsid w:val="005353EF"/>
    <w:rsid w:val="0057754D"/>
    <w:rsid w:val="00582006"/>
    <w:rsid w:val="00585B1F"/>
    <w:rsid w:val="005867EE"/>
    <w:rsid w:val="00592A97"/>
    <w:rsid w:val="00593011"/>
    <w:rsid w:val="00596A82"/>
    <w:rsid w:val="00597904"/>
    <w:rsid w:val="005A76EA"/>
    <w:rsid w:val="005B155F"/>
    <w:rsid w:val="005B408B"/>
    <w:rsid w:val="005C13E8"/>
    <w:rsid w:val="005D303F"/>
    <w:rsid w:val="005E3E9D"/>
    <w:rsid w:val="005E6892"/>
    <w:rsid w:val="005F2A68"/>
    <w:rsid w:val="005F3248"/>
    <w:rsid w:val="00632806"/>
    <w:rsid w:val="00636B57"/>
    <w:rsid w:val="006408B2"/>
    <w:rsid w:val="00640CF8"/>
    <w:rsid w:val="006424D1"/>
    <w:rsid w:val="00642797"/>
    <w:rsid w:val="00642FFE"/>
    <w:rsid w:val="0064359D"/>
    <w:rsid w:val="00653432"/>
    <w:rsid w:val="0067177C"/>
    <w:rsid w:val="0069531A"/>
    <w:rsid w:val="006B0637"/>
    <w:rsid w:val="006D498C"/>
    <w:rsid w:val="006D52F8"/>
    <w:rsid w:val="006E053D"/>
    <w:rsid w:val="006E25E6"/>
    <w:rsid w:val="006E3485"/>
    <w:rsid w:val="006E35AF"/>
    <w:rsid w:val="006E3B54"/>
    <w:rsid w:val="007045C8"/>
    <w:rsid w:val="00705FE0"/>
    <w:rsid w:val="00717622"/>
    <w:rsid w:val="0074015F"/>
    <w:rsid w:val="00741BE6"/>
    <w:rsid w:val="00746451"/>
    <w:rsid w:val="00765796"/>
    <w:rsid w:val="0076641B"/>
    <w:rsid w:val="00775A75"/>
    <w:rsid w:val="0078682D"/>
    <w:rsid w:val="00795813"/>
    <w:rsid w:val="007B3166"/>
    <w:rsid w:val="007D5C47"/>
    <w:rsid w:val="007E4B65"/>
    <w:rsid w:val="007E63FC"/>
    <w:rsid w:val="00805E6E"/>
    <w:rsid w:val="0080671F"/>
    <w:rsid w:val="00813DED"/>
    <w:rsid w:val="00835C61"/>
    <w:rsid w:val="0088224C"/>
    <w:rsid w:val="00885E77"/>
    <w:rsid w:val="00891137"/>
    <w:rsid w:val="008A620A"/>
    <w:rsid w:val="008B2B0C"/>
    <w:rsid w:val="008B430F"/>
    <w:rsid w:val="008D7E5A"/>
    <w:rsid w:val="008E209A"/>
    <w:rsid w:val="0092474A"/>
    <w:rsid w:val="009327EC"/>
    <w:rsid w:val="00950902"/>
    <w:rsid w:val="00953068"/>
    <w:rsid w:val="00953669"/>
    <w:rsid w:val="00962CCD"/>
    <w:rsid w:val="00996263"/>
    <w:rsid w:val="00996FB4"/>
    <w:rsid w:val="009A17CF"/>
    <w:rsid w:val="009A1840"/>
    <w:rsid w:val="009A29FE"/>
    <w:rsid w:val="009B6D3D"/>
    <w:rsid w:val="009E218D"/>
    <w:rsid w:val="00A06BCC"/>
    <w:rsid w:val="00A1200C"/>
    <w:rsid w:val="00A128BB"/>
    <w:rsid w:val="00A139EF"/>
    <w:rsid w:val="00A25429"/>
    <w:rsid w:val="00A372F8"/>
    <w:rsid w:val="00A42190"/>
    <w:rsid w:val="00A46BED"/>
    <w:rsid w:val="00A507E7"/>
    <w:rsid w:val="00A81EC3"/>
    <w:rsid w:val="00A93753"/>
    <w:rsid w:val="00AA2587"/>
    <w:rsid w:val="00AC1E70"/>
    <w:rsid w:val="00AE305C"/>
    <w:rsid w:val="00B03C12"/>
    <w:rsid w:val="00B266F6"/>
    <w:rsid w:val="00B40FF1"/>
    <w:rsid w:val="00B4335B"/>
    <w:rsid w:val="00B43DA4"/>
    <w:rsid w:val="00B51216"/>
    <w:rsid w:val="00B51362"/>
    <w:rsid w:val="00B5441B"/>
    <w:rsid w:val="00B54AC4"/>
    <w:rsid w:val="00B56D26"/>
    <w:rsid w:val="00B6179E"/>
    <w:rsid w:val="00B85812"/>
    <w:rsid w:val="00B90F91"/>
    <w:rsid w:val="00B91386"/>
    <w:rsid w:val="00BC3297"/>
    <w:rsid w:val="00BE30CC"/>
    <w:rsid w:val="00BE75FC"/>
    <w:rsid w:val="00BF7810"/>
    <w:rsid w:val="00C16986"/>
    <w:rsid w:val="00C309DC"/>
    <w:rsid w:val="00C32AC3"/>
    <w:rsid w:val="00C33CA3"/>
    <w:rsid w:val="00C75C6F"/>
    <w:rsid w:val="00C86026"/>
    <w:rsid w:val="00C93B80"/>
    <w:rsid w:val="00C95A57"/>
    <w:rsid w:val="00CB704B"/>
    <w:rsid w:val="00CD1331"/>
    <w:rsid w:val="00D033D1"/>
    <w:rsid w:val="00D13E2C"/>
    <w:rsid w:val="00D22D2E"/>
    <w:rsid w:val="00D24EC3"/>
    <w:rsid w:val="00D25819"/>
    <w:rsid w:val="00D25D08"/>
    <w:rsid w:val="00D26307"/>
    <w:rsid w:val="00D36B93"/>
    <w:rsid w:val="00D4107B"/>
    <w:rsid w:val="00D46561"/>
    <w:rsid w:val="00D56BC7"/>
    <w:rsid w:val="00D5771C"/>
    <w:rsid w:val="00D60D39"/>
    <w:rsid w:val="00D75E58"/>
    <w:rsid w:val="00D818C1"/>
    <w:rsid w:val="00D82E71"/>
    <w:rsid w:val="00D84AB8"/>
    <w:rsid w:val="00D901F7"/>
    <w:rsid w:val="00D947BA"/>
    <w:rsid w:val="00DB4800"/>
    <w:rsid w:val="00DC0412"/>
    <w:rsid w:val="00DC0488"/>
    <w:rsid w:val="00DC05D4"/>
    <w:rsid w:val="00DC3E75"/>
    <w:rsid w:val="00E0664A"/>
    <w:rsid w:val="00E07AF2"/>
    <w:rsid w:val="00E15428"/>
    <w:rsid w:val="00E165C6"/>
    <w:rsid w:val="00E170F5"/>
    <w:rsid w:val="00E21F65"/>
    <w:rsid w:val="00E32A08"/>
    <w:rsid w:val="00E37EFA"/>
    <w:rsid w:val="00E427A0"/>
    <w:rsid w:val="00E44B73"/>
    <w:rsid w:val="00E57F96"/>
    <w:rsid w:val="00E75BA5"/>
    <w:rsid w:val="00E802D3"/>
    <w:rsid w:val="00E96C64"/>
    <w:rsid w:val="00E97492"/>
    <w:rsid w:val="00EB0051"/>
    <w:rsid w:val="00EB43DA"/>
    <w:rsid w:val="00EC4DA4"/>
    <w:rsid w:val="00EE43E1"/>
    <w:rsid w:val="00EE660A"/>
    <w:rsid w:val="00EE6C11"/>
    <w:rsid w:val="00F01B79"/>
    <w:rsid w:val="00F178F3"/>
    <w:rsid w:val="00F2047D"/>
    <w:rsid w:val="00F272CE"/>
    <w:rsid w:val="00F4217E"/>
    <w:rsid w:val="00F4532D"/>
    <w:rsid w:val="00F6597A"/>
    <w:rsid w:val="00F66FD0"/>
    <w:rsid w:val="00F843B4"/>
    <w:rsid w:val="00FA6F4B"/>
    <w:rsid w:val="00FB2C93"/>
    <w:rsid w:val="00FB4A87"/>
    <w:rsid w:val="00FC417B"/>
    <w:rsid w:val="00FC4F62"/>
    <w:rsid w:val="00FC7175"/>
    <w:rsid w:val="00FD027D"/>
    <w:rsid w:val="00FD0ED9"/>
    <w:rsid w:val="00FD1A8C"/>
    <w:rsid w:val="00FE412C"/>
    <w:rsid w:val="00FE4EA1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3E6246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7">
    <w:name w:val="page number"/>
    <w:basedOn w:val="a0"/>
    <w:rsid w:val="003E6246"/>
  </w:style>
  <w:style w:type="table" w:styleId="a8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170F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70F5"/>
    <w:rPr>
      <w:rFonts w:ascii="Tahoma" w:hAnsi="Tahoma" w:cs="Tahoma"/>
      <w:sz w:val="16"/>
      <w:szCs w:val="16"/>
    </w:rPr>
  </w:style>
  <w:style w:type="paragraph" w:customStyle="1" w:styleId="ab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styleId="ac">
    <w:name w:val="List Paragraph"/>
    <w:basedOn w:val="a"/>
    <w:uiPriority w:val="34"/>
    <w:qFormat/>
    <w:rsid w:val="0011555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аголовок к тексту"/>
    <w:basedOn w:val="a"/>
    <w:next w:val="ae"/>
    <w:qFormat/>
    <w:rsid w:val="00115552"/>
    <w:pPr>
      <w:widowControl/>
      <w:suppressAutoHyphens/>
      <w:spacing w:after="480" w:line="240" w:lineRule="exact"/>
    </w:pPr>
    <w:rPr>
      <w:b/>
      <w:sz w:val="28"/>
    </w:rPr>
  </w:style>
  <w:style w:type="paragraph" w:styleId="ae">
    <w:name w:val="Body Text"/>
    <w:basedOn w:val="a"/>
    <w:link w:val="af"/>
    <w:rsid w:val="00115552"/>
    <w:pPr>
      <w:spacing w:after="120"/>
    </w:pPr>
  </w:style>
  <w:style w:type="character" w:customStyle="1" w:styleId="af">
    <w:name w:val="Основной текст Знак"/>
    <w:basedOn w:val="a0"/>
    <w:link w:val="ae"/>
    <w:rsid w:val="00115552"/>
  </w:style>
  <w:style w:type="character" w:styleId="af0">
    <w:name w:val="Emphasis"/>
    <w:qFormat/>
    <w:rsid w:val="004B04D7"/>
    <w:rPr>
      <w:i/>
      <w:iCs/>
    </w:rPr>
  </w:style>
  <w:style w:type="paragraph" w:customStyle="1" w:styleId="ConsPlusNormal">
    <w:name w:val="ConsPlusNormal"/>
    <w:rsid w:val="000D4E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annotation reference"/>
    <w:rsid w:val="00FC417B"/>
    <w:rPr>
      <w:sz w:val="16"/>
      <w:szCs w:val="16"/>
    </w:rPr>
  </w:style>
  <w:style w:type="paragraph" w:styleId="af2">
    <w:name w:val="annotation text"/>
    <w:basedOn w:val="a"/>
    <w:link w:val="af3"/>
    <w:rsid w:val="00FC417B"/>
  </w:style>
  <w:style w:type="character" w:customStyle="1" w:styleId="af3">
    <w:name w:val="Текст примечания Знак"/>
    <w:basedOn w:val="a0"/>
    <w:link w:val="af2"/>
    <w:rsid w:val="00FC417B"/>
  </w:style>
  <w:style w:type="paragraph" w:styleId="af4">
    <w:name w:val="annotation subject"/>
    <w:basedOn w:val="af2"/>
    <w:next w:val="af2"/>
    <w:link w:val="af5"/>
    <w:rsid w:val="00FC417B"/>
    <w:rPr>
      <w:b/>
      <w:bCs/>
    </w:rPr>
  </w:style>
  <w:style w:type="character" w:customStyle="1" w:styleId="af5">
    <w:name w:val="Тема примечания Знак"/>
    <w:link w:val="af4"/>
    <w:rsid w:val="00FC417B"/>
    <w:rPr>
      <w:b/>
      <w:bCs/>
    </w:rPr>
  </w:style>
  <w:style w:type="paragraph" w:styleId="af6">
    <w:name w:val="footer"/>
    <w:basedOn w:val="a"/>
    <w:link w:val="af7"/>
    <w:rsid w:val="000205E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0205EB"/>
  </w:style>
  <w:style w:type="character" w:styleId="af8">
    <w:name w:val="Hyperlink"/>
    <w:basedOn w:val="a0"/>
    <w:rsid w:val="00415F5F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E96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3E6246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7">
    <w:name w:val="page number"/>
    <w:basedOn w:val="a0"/>
    <w:rsid w:val="003E6246"/>
  </w:style>
  <w:style w:type="table" w:styleId="a8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170F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70F5"/>
    <w:rPr>
      <w:rFonts w:ascii="Tahoma" w:hAnsi="Tahoma" w:cs="Tahoma"/>
      <w:sz w:val="16"/>
      <w:szCs w:val="16"/>
    </w:rPr>
  </w:style>
  <w:style w:type="paragraph" w:customStyle="1" w:styleId="ab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styleId="ac">
    <w:name w:val="List Paragraph"/>
    <w:basedOn w:val="a"/>
    <w:uiPriority w:val="34"/>
    <w:qFormat/>
    <w:rsid w:val="0011555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аголовок к тексту"/>
    <w:basedOn w:val="a"/>
    <w:next w:val="ae"/>
    <w:qFormat/>
    <w:rsid w:val="00115552"/>
    <w:pPr>
      <w:widowControl/>
      <w:suppressAutoHyphens/>
      <w:spacing w:after="480" w:line="240" w:lineRule="exact"/>
    </w:pPr>
    <w:rPr>
      <w:b/>
      <w:sz w:val="28"/>
    </w:rPr>
  </w:style>
  <w:style w:type="paragraph" w:styleId="ae">
    <w:name w:val="Body Text"/>
    <w:basedOn w:val="a"/>
    <w:link w:val="af"/>
    <w:rsid w:val="00115552"/>
    <w:pPr>
      <w:spacing w:after="120"/>
    </w:pPr>
  </w:style>
  <w:style w:type="character" w:customStyle="1" w:styleId="af">
    <w:name w:val="Основной текст Знак"/>
    <w:basedOn w:val="a0"/>
    <w:link w:val="ae"/>
    <w:rsid w:val="00115552"/>
  </w:style>
  <w:style w:type="character" w:styleId="af0">
    <w:name w:val="Emphasis"/>
    <w:qFormat/>
    <w:rsid w:val="004B04D7"/>
    <w:rPr>
      <w:i/>
      <w:iCs/>
    </w:rPr>
  </w:style>
  <w:style w:type="paragraph" w:customStyle="1" w:styleId="ConsPlusNormal">
    <w:name w:val="ConsPlusNormal"/>
    <w:rsid w:val="000D4E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annotation reference"/>
    <w:rsid w:val="00FC417B"/>
    <w:rPr>
      <w:sz w:val="16"/>
      <w:szCs w:val="16"/>
    </w:rPr>
  </w:style>
  <w:style w:type="paragraph" w:styleId="af2">
    <w:name w:val="annotation text"/>
    <w:basedOn w:val="a"/>
    <w:link w:val="af3"/>
    <w:rsid w:val="00FC417B"/>
  </w:style>
  <w:style w:type="character" w:customStyle="1" w:styleId="af3">
    <w:name w:val="Текст примечания Знак"/>
    <w:basedOn w:val="a0"/>
    <w:link w:val="af2"/>
    <w:rsid w:val="00FC417B"/>
  </w:style>
  <w:style w:type="paragraph" w:styleId="af4">
    <w:name w:val="annotation subject"/>
    <w:basedOn w:val="af2"/>
    <w:next w:val="af2"/>
    <w:link w:val="af5"/>
    <w:rsid w:val="00FC417B"/>
    <w:rPr>
      <w:b/>
      <w:bCs/>
    </w:rPr>
  </w:style>
  <w:style w:type="character" w:customStyle="1" w:styleId="af5">
    <w:name w:val="Тема примечания Знак"/>
    <w:link w:val="af4"/>
    <w:rsid w:val="00FC417B"/>
    <w:rPr>
      <w:b/>
      <w:bCs/>
    </w:rPr>
  </w:style>
  <w:style w:type="paragraph" w:styleId="af6">
    <w:name w:val="footer"/>
    <w:basedOn w:val="a"/>
    <w:link w:val="af7"/>
    <w:rsid w:val="000205E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0205EB"/>
  </w:style>
  <w:style w:type="character" w:styleId="af8">
    <w:name w:val="Hyperlink"/>
    <w:basedOn w:val="a0"/>
    <w:rsid w:val="00415F5F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E9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uzio@chaykovsky.permkrai.ru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ochkovaNV\Downloads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71851-0F2B-4BAB-BFD0-F0FF5DF4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1685</CharactersWithSpaces>
  <SharedDoc>false</SharedDoc>
  <HLinks>
    <vt:vector size="6" baseType="variant"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http://mfc-perm.ru/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Клочкова Наталья Владимировна</dc:creator>
  <cp:lastModifiedBy>Колякова Ирина Григорьевна</cp:lastModifiedBy>
  <cp:revision>2</cp:revision>
  <cp:lastPrinted>2022-06-16T06:56:00Z</cp:lastPrinted>
  <dcterms:created xsi:type="dcterms:W3CDTF">2022-07-11T07:33:00Z</dcterms:created>
  <dcterms:modified xsi:type="dcterms:W3CDTF">2022-07-11T07:33:00Z</dcterms:modified>
</cp:coreProperties>
</file>